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794"/>
        <w:tblW w:w="10141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071"/>
      </w:tblGrid>
      <w:tr w:rsidR="007B09DE" w:rsidRPr="00184799" w14:paraId="6E11FCB4" w14:textId="77777777" w:rsidTr="007B09DE">
        <w:tc>
          <w:tcPr>
            <w:tcW w:w="10141" w:type="dxa"/>
            <w:gridSpan w:val="2"/>
          </w:tcPr>
          <w:p w14:paraId="306A036B" w14:textId="43E74753" w:rsidR="007B09DE" w:rsidRPr="0011160F" w:rsidRDefault="007B09DE" w:rsidP="007B09DE">
            <w:pPr>
              <w:pStyle w:val="Title"/>
              <w:rPr>
                <w:b/>
                <w:bCs w:val="0"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1160F">
              <w:rPr>
                <w:b/>
                <w:bCs w:val="0"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Minutes - Fieldstone Farms HOA</w:t>
            </w:r>
            <w:r w:rsidR="009C7A78" w:rsidRPr="0011160F">
              <w:rPr>
                <w:b/>
                <w:bCs w:val="0"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Board Meeting</w:t>
            </w:r>
          </w:p>
        </w:tc>
      </w:tr>
      <w:tr w:rsidR="007B09DE" w:rsidRPr="00184799" w14:paraId="3DA8DF29" w14:textId="77777777" w:rsidTr="00EB18C9">
        <w:trPr>
          <w:trHeight w:val="390"/>
        </w:trPr>
        <w:tc>
          <w:tcPr>
            <w:tcW w:w="5070" w:type="dxa"/>
            <w:tcBorders>
              <w:bottom w:val="single" w:sz="4" w:space="0" w:color="4EA72E" w:themeColor="accent6"/>
            </w:tcBorders>
            <w:noWrap/>
            <w:vAlign w:val="center"/>
          </w:tcPr>
          <w:p w14:paraId="64919401" w14:textId="77777777" w:rsidR="007B09DE" w:rsidRPr="0011160F" w:rsidRDefault="00180BF2" w:rsidP="007B09DE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2CD31A194C4D43548714028DB5A63EE5"/>
                </w:placeholder>
                <w:temporary/>
                <w:showingPlcHdr/>
                <w15:appearance w15:val="hidden"/>
              </w:sdtPr>
              <w:sdtEndPr/>
              <w:sdtContent>
                <w:r w:rsidR="007B09DE" w:rsidRPr="0011160F">
                  <w:t>Date</w:t>
                </w:r>
              </w:sdtContent>
            </w:sdt>
            <w:r w:rsidR="007B09DE" w:rsidRPr="0011160F">
              <w:t xml:space="preserve"> </w:t>
            </w:r>
          </w:p>
        </w:tc>
        <w:tc>
          <w:tcPr>
            <w:tcW w:w="5071" w:type="dxa"/>
            <w:tcBorders>
              <w:bottom w:val="single" w:sz="4" w:space="0" w:color="4EA72E" w:themeColor="accent6"/>
            </w:tcBorders>
            <w:noWrap/>
            <w:vAlign w:val="center"/>
          </w:tcPr>
          <w:p w14:paraId="3FE7E0D3" w14:textId="4466555C" w:rsidR="007B09DE" w:rsidRPr="0011160F" w:rsidRDefault="007D4278" w:rsidP="007B09DE">
            <w:pPr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August 21</w:t>
            </w:r>
            <w:r w:rsidR="00D75502" w:rsidRPr="0011160F"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2025</w:t>
            </w:r>
          </w:p>
        </w:tc>
      </w:tr>
      <w:tr w:rsidR="007B09DE" w:rsidRPr="00184799" w14:paraId="70FDC81B" w14:textId="77777777" w:rsidTr="00EB18C9">
        <w:trPr>
          <w:trHeight w:val="470"/>
        </w:trPr>
        <w:tc>
          <w:tcPr>
            <w:tcW w:w="5070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noWrap/>
            <w:vAlign w:val="center"/>
          </w:tcPr>
          <w:p w14:paraId="1285FFF0" w14:textId="77777777" w:rsidR="007B09DE" w:rsidRPr="0011160F" w:rsidRDefault="00180BF2" w:rsidP="007B09DE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353A50E71F654CF5871EEED65CFC9ECE"/>
                </w:placeholder>
                <w:temporary/>
                <w:showingPlcHdr/>
                <w15:appearance w15:val="hidden"/>
              </w:sdtPr>
              <w:sdtEndPr/>
              <w:sdtContent>
                <w:r w:rsidR="007B09DE" w:rsidRPr="0011160F">
                  <w:t>Time</w:t>
                </w:r>
              </w:sdtContent>
            </w:sdt>
            <w:r w:rsidR="007B09DE" w:rsidRPr="0011160F">
              <w:t xml:space="preserve"> </w:t>
            </w:r>
          </w:p>
        </w:tc>
        <w:tc>
          <w:tcPr>
            <w:tcW w:w="5071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noWrap/>
            <w:vAlign w:val="center"/>
          </w:tcPr>
          <w:p w14:paraId="39B85E13" w14:textId="77777777" w:rsidR="007B09DE" w:rsidRPr="0011160F" w:rsidRDefault="007B09DE" w:rsidP="007B09DE">
            <w:pPr>
              <w:rPr>
                <w:b/>
                <w:color w:val="auto"/>
                <w:szCs w:val="20"/>
              </w:rPr>
            </w:pPr>
            <w:r w:rsidRPr="0011160F"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6:00 p.m.</w:t>
            </w:r>
          </w:p>
        </w:tc>
      </w:tr>
      <w:tr w:rsidR="007B09DE" w:rsidRPr="00184799" w14:paraId="0CE35A4D" w14:textId="77777777" w:rsidTr="00EB18C9">
        <w:trPr>
          <w:trHeight w:val="452"/>
        </w:trPr>
        <w:tc>
          <w:tcPr>
            <w:tcW w:w="5070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noWrap/>
            <w:vAlign w:val="center"/>
          </w:tcPr>
          <w:p w14:paraId="52F29F68" w14:textId="77777777" w:rsidR="007B09DE" w:rsidRPr="0011160F" w:rsidRDefault="007B09DE" w:rsidP="007B09DE">
            <w:pPr>
              <w:pStyle w:val="Heading1"/>
            </w:pPr>
            <w:r w:rsidRPr="0011160F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LOCATION</w:t>
            </w:r>
          </w:p>
        </w:tc>
        <w:tc>
          <w:tcPr>
            <w:tcW w:w="5071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noWrap/>
            <w:vAlign w:val="center"/>
          </w:tcPr>
          <w:p w14:paraId="44AF3758" w14:textId="77777777" w:rsidR="007B09DE" w:rsidRPr="0011160F" w:rsidRDefault="005C558E" w:rsidP="007B09DE">
            <w:pPr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1160F"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Bob Kirby </w:t>
            </w:r>
            <w:r w:rsidR="00DA064C" w:rsidRPr="0011160F"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Branch Warren County </w:t>
            </w:r>
            <w:r w:rsidRPr="0011160F"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Public Library</w:t>
            </w:r>
          </w:p>
          <w:p w14:paraId="40DA2C54" w14:textId="2124A1E5" w:rsidR="00DA064C" w:rsidRPr="0011160F" w:rsidRDefault="00DA064C" w:rsidP="007B09DE">
            <w:pPr>
              <w:rPr>
                <w:b/>
                <w:color w:val="auto"/>
                <w:szCs w:val="20"/>
              </w:rPr>
            </w:pPr>
            <w:r w:rsidRPr="0011160F">
              <w:rPr>
                <w:b/>
                <w:color w:val="auto"/>
              </w:rPr>
              <w:t>175 Iron Skillet Drive, Bowling Green, KY  42104</w:t>
            </w:r>
          </w:p>
        </w:tc>
      </w:tr>
    </w:tbl>
    <w:p w14:paraId="4EDB2F22" w14:textId="331A0AC6" w:rsidR="001007F7" w:rsidRDefault="00E03303" w:rsidP="00E03303">
      <w:pPr>
        <w:pStyle w:val="BackgroundPlaceholder"/>
        <w:spacing w:after="120"/>
      </w:pPr>
      <w:r w:rsidRPr="00473E61">
        <w:rPr>
          <w:noProof/>
          <w:color w:val="A02B93" w:themeColor="accent5"/>
        </w:rPr>
        <mc:AlternateContent>
          <mc:Choice Requires="wpg">
            <w:drawing>
              <wp:anchor distT="0" distB="0" distL="114300" distR="114300" simplePos="0" relativeHeight="251658752" behindDoc="1" locked="1" layoutInCell="1" allowOverlap="1" wp14:anchorId="60199E3E" wp14:editId="2BFD5022">
                <wp:simplePos x="0" y="0"/>
                <wp:positionH relativeFrom="page">
                  <wp:posOffset>-95250</wp:posOffset>
                </wp:positionH>
                <wp:positionV relativeFrom="page">
                  <wp:posOffset>0</wp:posOffset>
                </wp:positionV>
                <wp:extent cx="7771765" cy="10058400"/>
                <wp:effectExtent l="0" t="0" r="635" b="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C324D-4C9D-C3D5-6888-113A2F04C74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10058400"/>
                          <a:chOff x="1" y="0"/>
                          <a:chExt cx="7772401" cy="10058400"/>
                        </a:xfrm>
                      </wpg:grpSpPr>
                      <pic:pic xmlns:pic="http://schemas.openxmlformats.org/drawingml/2006/picture">
                        <pic:nvPicPr>
                          <pic:cNvPr id="2" name="Graphic 16">
                            <a:extLst>
                              <a:ext uri="{FF2B5EF4-FFF2-40B4-BE49-F238E27FC236}">
                                <a16:creationId xmlns:a16="http://schemas.microsoft.com/office/drawing/2014/main" id="{F4A1C37B-F6F9-B624-DD82-65A2700760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l="849" t="646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2335212" cy="2467927"/>
                          </a:xfrm>
                          <a:custGeom>
                            <a:avLst/>
                            <a:gdLst>
                              <a:gd name="connsiteX0" fmla="*/ 0 w 2335212"/>
                              <a:gd name="connsiteY0" fmla="*/ 0 h 2467927"/>
                              <a:gd name="connsiteX1" fmla="*/ 2335212 w 2335212"/>
                              <a:gd name="connsiteY1" fmla="*/ 0 h 2467927"/>
                              <a:gd name="connsiteX2" fmla="*/ 2335212 w 2335212"/>
                              <a:gd name="connsiteY2" fmla="*/ 2467927 h 2467927"/>
                              <a:gd name="connsiteX3" fmla="*/ 0 w 2335212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35212" h="2467927">
                                <a:moveTo>
                                  <a:pt x="0" y="0"/>
                                </a:moveTo>
                                <a:lnTo>
                                  <a:pt x="2335212" y="0"/>
                                </a:lnTo>
                                <a:lnTo>
                                  <a:pt x="2335212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3" name="Graphic 12">
                            <a:extLst>
                              <a:ext uri="{FF2B5EF4-FFF2-40B4-BE49-F238E27FC236}">
                                <a16:creationId xmlns:a16="http://schemas.microsoft.com/office/drawing/2014/main" id="{5E3F407E-D4EE-7B93-C662-E24AE418C3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t="30412" r="23079"/>
                          <a:stretch>
                            <a:fillRect/>
                          </a:stretch>
                        </pic:blipFill>
                        <pic:spPr>
                          <a:xfrm>
                            <a:off x="5470845" y="0"/>
                            <a:ext cx="2301557" cy="2467927"/>
                          </a:xfrm>
                          <a:custGeom>
                            <a:avLst/>
                            <a:gdLst>
                              <a:gd name="connsiteX0" fmla="*/ 0 w 2301557"/>
                              <a:gd name="connsiteY0" fmla="*/ 0 h 2467927"/>
                              <a:gd name="connsiteX1" fmla="*/ 2301557 w 2301557"/>
                              <a:gd name="connsiteY1" fmla="*/ 0 h 2467927"/>
                              <a:gd name="connsiteX2" fmla="*/ 2301557 w 2301557"/>
                              <a:gd name="connsiteY2" fmla="*/ 2467927 h 2467927"/>
                              <a:gd name="connsiteX3" fmla="*/ 0 w 2301557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01557" h="2467927">
                                <a:moveTo>
                                  <a:pt x="0" y="0"/>
                                </a:moveTo>
                                <a:lnTo>
                                  <a:pt x="2301557" y="0"/>
                                </a:lnTo>
                                <a:lnTo>
                                  <a:pt x="2301557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4" name="Graphic 18">
                            <a:extLst>
                              <a:ext uri="{FF2B5EF4-FFF2-40B4-BE49-F238E27FC236}">
                                <a16:creationId xmlns:a16="http://schemas.microsoft.com/office/drawing/2014/main" id="{865E6C4E-1ADE-22DB-DD22-C42236B76E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b="14308"/>
                          <a:stretch>
                            <a:fillRect/>
                          </a:stretch>
                        </pic:blipFill>
                        <pic:spPr>
                          <a:xfrm>
                            <a:off x="5030788" y="7797482"/>
                            <a:ext cx="2355215" cy="2260918"/>
                          </a:xfrm>
                          <a:custGeom>
                            <a:avLst/>
                            <a:gdLst>
                              <a:gd name="connsiteX0" fmla="*/ 0 w 2355215"/>
                              <a:gd name="connsiteY0" fmla="*/ 0 h 2260918"/>
                              <a:gd name="connsiteX1" fmla="*/ 2355215 w 2355215"/>
                              <a:gd name="connsiteY1" fmla="*/ 0 h 2260918"/>
                              <a:gd name="connsiteX2" fmla="*/ 2355215 w 2355215"/>
                              <a:gd name="connsiteY2" fmla="*/ 2260918 h 2260918"/>
                              <a:gd name="connsiteX3" fmla="*/ 0 w 2355215"/>
                              <a:gd name="connsiteY3" fmla="*/ 2260918 h 2260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55215" h="2260918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260918"/>
                                </a:lnTo>
                                <a:lnTo>
                                  <a:pt x="0" y="2260918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40221" id="Group 19" o:spid="_x0000_s1026" alt="&quot;&quot;" style="position:absolute;margin-left:-7.5pt;margin-top:0;width:611.95pt;height:11in;z-index:-251657728;mso-position-horizontal-relative:page;mso-position-vertical-relative:page;mso-width-relative:margin;mso-height-relative:margin" coordorigin="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6" o:spid="_x0000_s1027" type="#_x0000_t75" style="position:absolute;width:23352;height:24679;visibility:visible;mso-wrap-style:square" coordsize="2335212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" path="m,l2335212,r,2467927l,2467927,,xe">
                  <v:imagedata r:id="rId15" o:title="" croptop="4235f" cropleft="556f"/>
                  <v:formulas/>
                  <v:path o:extrusionok="t" o:connecttype="custom" o:connectlocs="0,0;2335212,0;2335212,2467927;0,2467927" o:connectangles="0,0,0,0"/>
                </v:shape>
                <v:shape id="Graphic 12" o:spid="_x0000_s1028" type="#_x0000_t75" style="position:absolute;left:54708;width:23016;height:24679;visibility:visible;mso-wrap-style:square" coordsize="2301557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" path="m,l2301557,r,2467927l,2467927,,xe">
                  <v:imagedata r:id="rId16" o:title="" croptop="19931f" cropright="15125f"/>
                  <v:formulas/>
                  <v:path o:extrusionok="t" o:connecttype="custom" o:connectlocs="0,0;2301557,0;2301557,2467927;0,2467927" o:connectangles="0,0,0,0"/>
                </v:shape>
                <v:shape id="Graphic 18" o:spid="_x0000_s1029" type="#_x0000_t75" style="position:absolute;left:50307;top:77974;width:23553;height:22610;visibility:visible;mso-wrap-style:square" coordsize="2355215,2260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" path="m,l2355215,r,2260918l,2260918,,xe">
                  <v:imagedata r:id="rId15" o:title="" cropbottom="9377f"/>
                  <v:formulas/>
                  <v:path o:extrusionok="t" o:connecttype="custom" o:connectlocs="0,0;2355215,0;2355215,2260918;0,2260918" o:connectangles="0,0,0,0"/>
                </v:shape>
                <w10:wrap anchorx="page" anchory="page"/>
                <w10:anchorlock/>
              </v:group>
            </w:pict>
          </mc:Fallback>
        </mc:AlternateContent>
      </w:r>
    </w:p>
    <w:p w14:paraId="6AF3B6C3" w14:textId="77777777" w:rsidR="00FE576D" w:rsidRDefault="00180BF2" w:rsidP="00E925E4">
      <w:pPr>
        <w:pStyle w:val="Heading2"/>
      </w:pPr>
      <w:sdt>
        <w:sdtPr>
          <w:id w:val="1394921871"/>
          <w:placeholder>
            <w:docPart w:val="9D0A6881B4EC41B98CAF4A31CC175BDB"/>
          </w:placeholder>
          <w:temporary/>
          <w:showingPlcHdr/>
          <w15:appearance w15:val="hidden"/>
        </w:sdtPr>
        <w:sdtEndPr/>
        <w:sdtContent>
          <w:r w:rsidR="00A25C45" w:rsidRPr="007A15EC">
            <w:rPr>
              <w:color w:val="0B769F" w:themeColor="accent4" w:themeShade="BF"/>
              <w:u w:val="single"/>
            </w:rPr>
            <w:t>In attendance</w:t>
          </w:r>
        </w:sdtContent>
      </w:sdt>
    </w:p>
    <w:p w14:paraId="6D3D1E86" w14:textId="741C0730" w:rsidR="00473E61" w:rsidRPr="0011160F" w:rsidRDefault="005377CB" w:rsidP="00A25C45">
      <w:pPr>
        <w:rPr>
          <w:color w:val="auto"/>
        </w:rPr>
      </w:pPr>
      <w:r w:rsidRPr="0011160F">
        <w:rPr>
          <w:color w:val="auto"/>
        </w:rPr>
        <w:t xml:space="preserve">Wanda Weidemann, Bob Aspley, Donna Aspley, Barbara Davis, Deborah Dearing-Yoakem, </w:t>
      </w:r>
      <w:r w:rsidR="008C0308">
        <w:rPr>
          <w:color w:val="auto"/>
        </w:rPr>
        <w:t>David M. Dearing</w:t>
      </w:r>
      <w:r w:rsidRPr="0011160F">
        <w:rPr>
          <w:color w:val="auto"/>
        </w:rPr>
        <w:t xml:space="preserve">, </w:t>
      </w:r>
      <w:r w:rsidR="00284528" w:rsidRPr="0011160F">
        <w:rPr>
          <w:color w:val="auto"/>
        </w:rPr>
        <w:t xml:space="preserve">and </w:t>
      </w:r>
      <w:r w:rsidRPr="0011160F">
        <w:rPr>
          <w:color w:val="auto"/>
        </w:rPr>
        <w:t>Sonja Griffith</w:t>
      </w:r>
      <w:r w:rsidR="00284528" w:rsidRPr="0011160F">
        <w:rPr>
          <w:color w:val="auto"/>
        </w:rPr>
        <w:t>.</w:t>
      </w:r>
      <w:r w:rsidR="007E2D56">
        <w:rPr>
          <w:color w:val="auto"/>
        </w:rPr>
        <w:t xml:space="preserve"> </w:t>
      </w:r>
    </w:p>
    <w:p w14:paraId="2C4FAF8B" w14:textId="61DB347F" w:rsidR="003A0A96" w:rsidRPr="007A15EC" w:rsidRDefault="003A0A96" w:rsidP="003A0A96">
      <w:pPr>
        <w:pStyle w:val="Heading2"/>
        <w:rPr>
          <w:color w:val="0B769F" w:themeColor="accent4" w:themeShade="BF"/>
          <w:u w:val="single"/>
        </w:rPr>
      </w:pPr>
      <w:r w:rsidRPr="007A15EC">
        <w:rPr>
          <w:color w:val="0B769F" w:themeColor="accent4" w:themeShade="BF"/>
          <w:u w:val="single"/>
        </w:rPr>
        <w:t>CALL TO ORDER</w:t>
      </w:r>
    </w:p>
    <w:p w14:paraId="031170CC" w14:textId="63C59381" w:rsidR="001C7C6D" w:rsidRDefault="003A0A96" w:rsidP="003A0A96">
      <w:pPr>
        <w:rPr>
          <w:color w:val="auto"/>
        </w:rPr>
      </w:pPr>
      <w:r w:rsidRPr="0011160F">
        <w:rPr>
          <w:color w:val="auto"/>
        </w:rPr>
        <w:t>The meeting was called to order by Bob Aspley</w:t>
      </w:r>
      <w:r w:rsidR="00284528" w:rsidRPr="0011160F">
        <w:rPr>
          <w:color w:val="auto"/>
        </w:rPr>
        <w:t>, HO</w:t>
      </w:r>
      <w:r w:rsidR="00BD2311" w:rsidRPr="0011160F">
        <w:rPr>
          <w:color w:val="auto"/>
        </w:rPr>
        <w:t xml:space="preserve">A </w:t>
      </w:r>
      <w:r w:rsidRPr="0011160F">
        <w:rPr>
          <w:color w:val="auto"/>
        </w:rPr>
        <w:t xml:space="preserve">President, at 6:00 </w:t>
      </w:r>
      <w:r w:rsidR="001F7581" w:rsidRPr="0011160F">
        <w:rPr>
          <w:color w:val="auto"/>
        </w:rPr>
        <w:t xml:space="preserve">p.m. </w:t>
      </w:r>
      <w:r w:rsidRPr="0011160F">
        <w:rPr>
          <w:color w:val="auto"/>
        </w:rPr>
        <w:t>He welcomed all attendees to the meeting</w:t>
      </w:r>
      <w:r w:rsidR="004F5F3C" w:rsidRPr="0011160F">
        <w:rPr>
          <w:color w:val="auto"/>
        </w:rPr>
        <w:t xml:space="preserve">. </w:t>
      </w:r>
    </w:p>
    <w:p w14:paraId="2BF49A96" w14:textId="2D256691" w:rsidR="005D49ED" w:rsidRPr="007A15EC" w:rsidRDefault="006A163C" w:rsidP="005D49ED">
      <w:pPr>
        <w:pStyle w:val="Heading2"/>
        <w:rPr>
          <w:color w:val="0B769F" w:themeColor="accent4" w:themeShade="BF"/>
          <w:u w:val="single"/>
        </w:rPr>
      </w:pPr>
      <w:r w:rsidRPr="007A15EC">
        <w:rPr>
          <w:color w:val="0B769F" w:themeColor="accent4" w:themeShade="BF"/>
          <w:u w:val="single"/>
        </w:rPr>
        <w:t xml:space="preserve">Presentation from AT&amp;T Fiber </w:t>
      </w:r>
    </w:p>
    <w:p w14:paraId="0780166D" w14:textId="09E5181B" w:rsidR="004E49AA" w:rsidRPr="0011160F" w:rsidRDefault="009A5CAC" w:rsidP="003A0A96">
      <w:pPr>
        <w:rPr>
          <w:color w:val="auto"/>
        </w:rPr>
      </w:pPr>
      <w:r>
        <w:t xml:space="preserve">HOA President Bob Aspley </w:t>
      </w:r>
      <w:r w:rsidR="00A84B48">
        <w:t xml:space="preserve">Introduced </w:t>
      </w:r>
      <w:r w:rsidR="00C86105">
        <w:t>Chris and L</w:t>
      </w:r>
      <w:r w:rsidR="006D0F59">
        <w:t>ynds</w:t>
      </w:r>
      <w:r w:rsidR="00135C49">
        <w:t xml:space="preserve">ey </w:t>
      </w:r>
      <w:r w:rsidR="007C10A9">
        <w:t xml:space="preserve">from AT&amp;T.  AT&amp;T Fiber is now </w:t>
      </w:r>
      <w:r w:rsidR="00DD1923">
        <w:t>available</w:t>
      </w:r>
      <w:r w:rsidR="007C10A9">
        <w:t xml:space="preserve"> in our neighborhood</w:t>
      </w:r>
      <w:r w:rsidR="0064757F">
        <w:t xml:space="preserve">.  You can call or go by the local AT&amp;T store on Campbell Lane to </w:t>
      </w:r>
      <w:r w:rsidR="00162C14">
        <w:t xml:space="preserve">get help with new fiber service.  </w:t>
      </w:r>
      <w:r w:rsidR="00912F86">
        <w:t xml:space="preserve">Their purpose in </w:t>
      </w:r>
      <w:r w:rsidR="00B775AC">
        <w:t xml:space="preserve">meeting with us today was to ascertain if it would be possible to set up a table </w:t>
      </w:r>
      <w:r w:rsidR="00B17233">
        <w:t xml:space="preserve">and sign </w:t>
      </w:r>
      <w:r w:rsidR="00B775AC">
        <w:t>somewhere in the neighborhood</w:t>
      </w:r>
      <w:r w:rsidR="00B17233">
        <w:t xml:space="preserve"> to </w:t>
      </w:r>
      <w:r w:rsidR="00F46244">
        <w:t>let</w:t>
      </w:r>
      <w:r w:rsidR="00B17233">
        <w:t xml:space="preserve"> potential customers</w:t>
      </w:r>
      <w:r w:rsidR="00F46244">
        <w:t xml:space="preserve"> </w:t>
      </w:r>
      <w:r w:rsidR="00376B18">
        <w:t xml:space="preserve">know that it is available in our neighborhood and </w:t>
      </w:r>
      <w:r w:rsidR="00F46244">
        <w:t>come to them for information</w:t>
      </w:r>
      <w:r w:rsidR="00D47A8D">
        <w:t xml:space="preserve"> and enrollment.  It was </w:t>
      </w:r>
      <w:r w:rsidR="0060083D">
        <w:t>suggested</w:t>
      </w:r>
      <w:r w:rsidR="00D47A8D">
        <w:t xml:space="preserve"> that a potential date for </w:t>
      </w:r>
      <w:r w:rsidR="008012A3">
        <w:t>this</w:t>
      </w:r>
      <w:r w:rsidR="00D47A8D">
        <w:t xml:space="preserve"> would be the same day as </w:t>
      </w:r>
      <w:r w:rsidR="0060083D">
        <w:t>the</w:t>
      </w:r>
      <w:r w:rsidR="00D47A8D">
        <w:t xml:space="preserve"> </w:t>
      </w:r>
      <w:r w:rsidR="00932B95">
        <w:t>neighborhood</w:t>
      </w:r>
      <w:r w:rsidR="00D47A8D">
        <w:t xml:space="preserve"> yard sale which is scheduled for </w:t>
      </w:r>
      <w:r w:rsidR="0060083D">
        <w:t>September</w:t>
      </w:r>
      <w:r w:rsidR="00D47A8D">
        <w:t xml:space="preserve"> 20</w:t>
      </w:r>
      <w:r w:rsidR="00D47A8D" w:rsidRPr="00D47A8D">
        <w:rPr>
          <w:vertAlign w:val="superscript"/>
        </w:rPr>
        <w:t>th</w:t>
      </w:r>
      <w:r w:rsidR="00D47A8D">
        <w:t xml:space="preserve">, 2025.  Barbara Davis </w:t>
      </w:r>
      <w:r w:rsidR="004147BA">
        <w:t>indicated to the representatives that she would be willing to allow them to use her side corner yard bordering on</w:t>
      </w:r>
      <w:r w:rsidR="00C94B87">
        <w:t xml:space="preserve"> Fieldstone </w:t>
      </w:r>
      <w:r w:rsidR="00E75F06">
        <w:t>Boulevard.</w:t>
      </w:r>
      <w:r w:rsidR="004147BA">
        <w:t xml:space="preserve"> </w:t>
      </w:r>
    </w:p>
    <w:p w14:paraId="6B967524" w14:textId="718317B3" w:rsidR="00FE576D" w:rsidRPr="00C54681" w:rsidRDefault="00180BF2" w:rsidP="00E925E4">
      <w:pPr>
        <w:pStyle w:val="Heading2"/>
      </w:pPr>
      <w:sdt>
        <w:sdtPr>
          <w:id w:val="1300038098"/>
          <w:placeholder>
            <w:docPart w:val="0567F8E45BFC46D2AD738479AD0272FA"/>
          </w:placeholder>
          <w:temporary/>
          <w:showingPlcHdr/>
          <w15:appearance w15:val="hidden"/>
        </w:sdtPr>
        <w:sdtEndPr/>
        <w:sdtContent>
          <w:r w:rsidR="00A25C45" w:rsidRPr="00CB20BC">
            <w:rPr>
              <w:b w:val="0"/>
              <w:bCs/>
              <w:u w:val="single"/>
            </w:rPr>
            <w:t>Approval of minutes</w:t>
          </w:r>
        </w:sdtContent>
      </w:sdt>
    </w:p>
    <w:p w14:paraId="6A0C0800" w14:textId="634D7052" w:rsidR="00B7655F" w:rsidRDefault="00C53C8E">
      <w:r w:rsidRPr="0011160F">
        <w:rPr>
          <w:color w:val="auto"/>
        </w:rPr>
        <w:t xml:space="preserve">Copies of the minutes from </w:t>
      </w:r>
      <w:r w:rsidR="0060083D">
        <w:rPr>
          <w:color w:val="auto"/>
        </w:rPr>
        <w:t>May</w:t>
      </w:r>
      <w:r w:rsidR="00BB3E01">
        <w:rPr>
          <w:color w:val="auto"/>
        </w:rPr>
        <w:t xml:space="preserve"> 15</w:t>
      </w:r>
      <w:r w:rsidR="00BB3E01" w:rsidRPr="00AB7F8A">
        <w:rPr>
          <w:color w:val="auto"/>
          <w:vertAlign w:val="superscript"/>
        </w:rPr>
        <w:t>th</w:t>
      </w:r>
      <w:r w:rsidR="00AB7F8A">
        <w:rPr>
          <w:color w:val="auto"/>
        </w:rPr>
        <w:t xml:space="preserve">, 2025, meeting </w:t>
      </w:r>
      <w:r w:rsidRPr="0011160F">
        <w:rPr>
          <w:color w:val="auto"/>
        </w:rPr>
        <w:t xml:space="preserve">were sent to </w:t>
      </w:r>
      <w:r w:rsidR="00AE26B2" w:rsidRPr="0011160F">
        <w:rPr>
          <w:color w:val="auto"/>
        </w:rPr>
        <w:t>all Officers and Board Members</w:t>
      </w:r>
      <w:r w:rsidR="000A6669" w:rsidRPr="0011160F">
        <w:rPr>
          <w:color w:val="auto"/>
        </w:rPr>
        <w:t xml:space="preserve"> </w:t>
      </w:r>
      <w:r w:rsidR="00E07A4B">
        <w:rPr>
          <w:color w:val="auto"/>
        </w:rPr>
        <w:t xml:space="preserve">by email </w:t>
      </w:r>
      <w:r w:rsidR="00E80B1A" w:rsidRPr="0011160F">
        <w:rPr>
          <w:color w:val="auto"/>
        </w:rPr>
        <w:t xml:space="preserve">on </w:t>
      </w:r>
      <w:r w:rsidR="00D431E1">
        <w:rPr>
          <w:color w:val="auto"/>
        </w:rPr>
        <w:t>May 20</w:t>
      </w:r>
      <w:r w:rsidR="00D431E1" w:rsidRPr="00D431E1">
        <w:rPr>
          <w:color w:val="auto"/>
          <w:vertAlign w:val="superscript"/>
        </w:rPr>
        <w:t>th</w:t>
      </w:r>
      <w:r w:rsidR="00D431E1">
        <w:rPr>
          <w:color w:val="auto"/>
        </w:rPr>
        <w:t>, 2025.</w:t>
      </w:r>
      <w:r w:rsidR="005C72A9">
        <w:rPr>
          <w:color w:val="auto"/>
        </w:rPr>
        <w:t xml:space="preserve">  Paper copies of the minutes</w:t>
      </w:r>
      <w:r w:rsidR="00893CF5">
        <w:rPr>
          <w:color w:val="auto"/>
        </w:rPr>
        <w:t xml:space="preserve"> were available at the meeting for </w:t>
      </w:r>
      <w:r w:rsidR="008012A3">
        <w:rPr>
          <w:color w:val="auto"/>
        </w:rPr>
        <w:t>all,</w:t>
      </w:r>
      <w:r w:rsidR="00991B00">
        <w:rPr>
          <w:color w:val="auto"/>
        </w:rPr>
        <w:t xml:space="preserve"> and the reading of the minutes was </w:t>
      </w:r>
      <w:r w:rsidR="007F258E">
        <w:rPr>
          <w:color w:val="auto"/>
        </w:rPr>
        <w:t xml:space="preserve">not done because all attendees already read them. </w:t>
      </w:r>
      <w:r w:rsidR="00893CF5">
        <w:rPr>
          <w:color w:val="auto"/>
        </w:rPr>
        <w:t xml:space="preserve"> </w:t>
      </w:r>
      <w:r w:rsidR="00283313" w:rsidRPr="007A15EC">
        <w:rPr>
          <w:color w:val="auto"/>
        </w:rPr>
        <w:t xml:space="preserve">Barbara Davis </w:t>
      </w:r>
      <w:r w:rsidR="00933960" w:rsidRPr="007A15EC">
        <w:rPr>
          <w:color w:val="auto"/>
        </w:rPr>
        <w:t>made a</w:t>
      </w:r>
      <w:r w:rsidR="00150A2B" w:rsidRPr="007A15EC">
        <w:rPr>
          <w:color w:val="auto"/>
        </w:rPr>
        <w:t xml:space="preserve"> motion to approve the minutes </w:t>
      </w:r>
      <w:r w:rsidR="00473E61" w:rsidRPr="007A15EC">
        <w:rPr>
          <w:color w:val="auto"/>
        </w:rPr>
        <w:t>as written</w:t>
      </w:r>
      <w:r w:rsidR="00283313" w:rsidRPr="007A15EC">
        <w:rPr>
          <w:color w:val="auto"/>
        </w:rPr>
        <w:t xml:space="preserve"> and read.</w:t>
      </w:r>
      <w:r w:rsidR="004F5F3C" w:rsidRPr="007A15EC">
        <w:rPr>
          <w:color w:val="auto"/>
        </w:rPr>
        <w:t xml:space="preserve"> </w:t>
      </w:r>
      <w:r w:rsidR="00193C16" w:rsidRPr="007A15EC">
        <w:rPr>
          <w:color w:val="auto"/>
        </w:rPr>
        <w:t>David M. Dearing sec</w:t>
      </w:r>
      <w:r w:rsidR="00150A2B" w:rsidRPr="007A15EC">
        <w:rPr>
          <w:color w:val="auto"/>
        </w:rPr>
        <w:t>onded the motion</w:t>
      </w:r>
      <w:r w:rsidR="004F5F3C" w:rsidRPr="007A15EC">
        <w:rPr>
          <w:color w:val="auto"/>
        </w:rPr>
        <w:t xml:space="preserve">. </w:t>
      </w:r>
      <w:r w:rsidR="00E26BC8" w:rsidRPr="007A15EC">
        <w:rPr>
          <w:color w:val="auto"/>
        </w:rPr>
        <w:t xml:space="preserve">Bob Aspley called for </w:t>
      </w:r>
      <w:r w:rsidR="00C8110C" w:rsidRPr="007A15EC">
        <w:rPr>
          <w:color w:val="auto"/>
        </w:rPr>
        <w:t xml:space="preserve">the </w:t>
      </w:r>
      <w:r w:rsidR="008012A3" w:rsidRPr="007A15EC">
        <w:rPr>
          <w:color w:val="auto"/>
        </w:rPr>
        <w:t>vote</w:t>
      </w:r>
      <w:r w:rsidR="00273D1D">
        <w:rPr>
          <w:color w:val="auto"/>
        </w:rPr>
        <w:t>--</w:t>
      </w:r>
      <w:r w:rsidR="008012A3" w:rsidRPr="007A15EC">
        <w:rPr>
          <w:color w:val="auto"/>
        </w:rPr>
        <w:t>unanimous</w:t>
      </w:r>
      <w:r w:rsidR="00FF5E21" w:rsidRPr="007A15EC">
        <w:rPr>
          <w:color w:val="auto"/>
        </w:rPr>
        <w:t xml:space="preserve">.  </w:t>
      </w:r>
      <w:r w:rsidR="00150A2B" w:rsidRPr="007A15EC">
        <w:rPr>
          <w:color w:val="auto"/>
        </w:rPr>
        <w:t>Minutes approved.</w:t>
      </w:r>
    </w:p>
    <w:p w14:paraId="02CE9AC6" w14:textId="1006D873" w:rsidR="00FE576D" w:rsidRPr="0011160F" w:rsidRDefault="001F6845" w:rsidP="00E925E4">
      <w:pPr>
        <w:pStyle w:val="Heading2"/>
      </w:pPr>
      <w:r w:rsidRPr="0011160F">
        <w:t>TREASURERS</w:t>
      </w:r>
      <w:r w:rsidR="008C440E" w:rsidRPr="0011160F">
        <w:t xml:space="preserve"> REPORT</w:t>
      </w:r>
    </w:p>
    <w:p w14:paraId="19232033" w14:textId="2ACB3D57" w:rsidR="00001C3B" w:rsidRPr="00273D1D" w:rsidRDefault="005D66A9" w:rsidP="00255123">
      <w:pPr>
        <w:rPr>
          <w:color w:val="auto"/>
        </w:rPr>
      </w:pPr>
      <w:r w:rsidRPr="00273D1D">
        <w:rPr>
          <w:color w:val="auto"/>
        </w:rPr>
        <w:t xml:space="preserve">Wanda Weidemann provided </w:t>
      </w:r>
      <w:r w:rsidR="00FC51AB" w:rsidRPr="00273D1D">
        <w:rPr>
          <w:color w:val="auto"/>
        </w:rPr>
        <w:t xml:space="preserve">a written copy of the Treasurer's Report to </w:t>
      </w:r>
      <w:r w:rsidR="001428C5" w:rsidRPr="00273D1D">
        <w:rPr>
          <w:color w:val="auto"/>
        </w:rPr>
        <w:t>all</w:t>
      </w:r>
      <w:r w:rsidR="00FC51AB" w:rsidRPr="00273D1D">
        <w:rPr>
          <w:color w:val="auto"/>
        </w:rPr>
        <w:t xml:space="preserve"> </w:t>
      </w:r>
      <w:r w:rsidR="00255123">
        <w:rPr>
          <w:color w:val="auto"/>
        </w:rPr>
        <w:t>attendees.</w:t>
      </w:r>
    </w:p>
    <w:p w14:paraId="094D8475" w14:textId="64B6ACA6" w:rsidR="003950F9" w:rsidRDefault="00BC3130" w:rsidP="00437086">
      <w:pPr>
        <w:rPr>
          <w:color w:val="EE0000"/>
        </w:rPr>
      </w:pPr>
      <w:r w:rsidRPr="00273D1D">
        <w:rPr>
          <w:color w:val="auto"/>
        </w:rPr>
        <w:t>Wanda Weidemann</w:t>
      </w:r>
      <w:r w:rsidR="002F617E" w:rsidRPr="00273D1D">
        <w:rPr>
          <w:color w:val="auto"/>
        </w:rPr>
        <w:t xml:space="preserve"> stated </w:t>
      </w:r>
      <w:r w:rsidR="004400EA" w:rsidRPr="00273D1D">
        <w:rPr>
          <w:color w:val="auto"/>
        </w:rPr>
        <w:t>that the savings account had been changed to a basic</w:t>
      </w:r>
      <w:r w:rsidR="006C1E10" w:rsidRPr="00273D1D">
        <w:rPr>
          <w:color w:val="auto"/>
        </w:rPr>
        <w:t xml:space="preserve"> checking</w:t>
      </w:r>
      <w:r w:rsidR="004400EA" w:rsidRPr="00273D1D">
        <w:rPr>
          <w:color w:val="auto"/>
        </w:rPr>
        <w:t xml:space="preserve"> account </w:t>
      </w:r>
      <w:r w:rsidR="00AF227F" w:rsidRPr="00273D1D">
        <w:rPr>
          <w:color w:val="auto"/>
        </w:rPr>
        <w:t xml:space="preserve">with no fees—it does not pay any interest, </w:t>
      </w:r>
      <w:r w:rsidR="002174FA" w:rsidRPr="00273D1D">
        <w:rPr>
          <w:color w:val="auto"/>
        </w:rPr>
        <w:t xml:space="preserve">but </w:t>
      </w:r>
      <w:r w:rsidR="00546D1E" w:rsidRPr="00273D1D">
        <w:rPr>
          <w:color w:val="auto"/>
        </w:rPr>
        <w:t>the account</w:t>
      </w:r>
      <w:r w:rsidR="00AF227F" w:rsidRPr="00273D1D">
        <w:rPr>
          <w:color w:val="auto"/>
        </w:rPr>
        <w:t xml:space="preserve"> should come out ahead since </w:t>
      </w:r>
      <w:r w:rsidR="006C1E10" w:rsidRPr="00273D1D">
        <w:rPr>
          <w:color w:val="auto"/>
        </w:rPr>
        <w:t>the fees were higher than the interest earned with the savings account.  Donn</w:t>
      </w:r>
      <w:r w:rsidR="0030464A" w:rsidRPr="00273D1D">
        <w:rPr>
          <w:color w:val="auto"/>
        </w:rPr>
        <w:t>a Aspley made a motion to a</w:t>
      </w:r>
      <w:r w:rsidR="00954BD8" w:rsidRPr="00273D1D">
        <w:rPr>
          <w:color w:val="auto"/>
        </w:rPr>
        <w:t>pprove</w:t>
      </w:r>
      <w:r w:rsidR="0030464A" w:rsidRPr="00273D1D">
        <w:rPr>
          <w:color w:val="auto"/>
        </w:rPr>
        <w:t xml:space="preserve"> the Treasurer’s report as presented</w:t>
      </w:r>
      <w:r w:rsidR="00FC3FEC" w:rsidRPr="00273D1D">
        <w:rPr>
          <w:color w:val="auto"/>
        </w:rPr>
        <w:t xml:space="preserve">.  </w:t>
      </w:r>
      <w:r w:rsidR="007F12CF" w:rsidRPr="00273D1D">
        <w:rPr>
          <w:color w:val="auto"/>
        </w:rPr>
        <w:t>Barbara Davis</w:t>
      </w:r>
      <w:r w:rsidR="00FC3FEC" w:rsidRPr="00273D1D">
        <w:rPr>
          <w:color w:val="auto"/>
        </w:rPr>
        <w:t xml:space="preserve"> seconded. Bob Aspley called for the vote-</w:t>
      </w:r>
      <w:r w:rsidR="00273D1D">
        <w:rPr>
          <w:color w:val="auto"/>
        </w:rPr>
        <w:t>-</w:t>
      </w:r>
      <w:r w:rsidR="00FC3FEC" w:rsidRPr="00273D1D">
        <w:rPr>
          <w:color w:val="auto"/>
        </w:rPr>
        <w:t>unanimous.  Treasurer’s Report approved</w:t>
      </w:r>
      <w:r w:rsidR="00FC3FEC" w:rsidRPr="00FE686D">
        <w:rPr>
          <w:color w:val="EE0000"/>
        </w:rPr>
        <w:t>.</w:t>
      </w:r>
    </w:p>
    <w:p w14:paraId="48C24C78" w14:textId="77777777" w:rsidR="001779EF" w:rsidRDefault="001779EF" w:rsidP="00437086">
      <w:pPr>
        <w:rPr>
          <w:color w:val="EE0000"/>
        </w:rPr>
      </w:pPr>
    </w:p>
    <w:p w14:paraId="4ECC6A2D" w14:textId="77777777" w:rsidR="001779EF" w:rsidRDefault="001779EF" w:rsidP="00437086">
      <w:pPr>
        <w:rPr>
          <w:color w:val="EE0000"/>
        </w:rPr>
      </w:pPr>
    </w:p>
    <w:p w14:paraId="3C0CEC5F" w14:textId="77777777" w:rsidR="001779EF" w:rsidRDefault="001779EF" w:rsidP="00437086">
      <w:pPr>
        <w:rPr>
          <w:color w:val="EE0000"/>
        </w:rPr>
      </w:pPr>
    </w:p>
    <w:p w14:paraId="3E73EE69" w14:textId="77777777" w:rsidR="001779EF" w:rsidRDefault="001779EF" w:rsidP="00437086">
      <w:pPr>
        <w:rPr>
          <w:color w:val="EE0000"/>
        </w:rPr>
      </w:pPr>
    </w:p>
    <w:p w14:paraId="62CDC6F8" w14:textId="77777777" w:rsidR="001779EF" w:rsidRDefault="001779EF" w:rsidP="00437086">
      <w:pPr>
        <w:rPr>
          <w:color w:val="EE0000"/>
        </w:rPr>
      </w:pPr>
    </w:p>
    <w:p w14:paraId="24CAF596" w14:textId="0B9F72A8" w:rsidR="001779EF" w:rsidRPr="002B06C8" w:rsidRDefault="001779EF" w:rsidP="00437086">
      <w:pPr>
        <w:rPr>
          <w:color w:val="EE0000"/>
        </w:rPr>
      </w:pP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 w:rsidRPr="001779EF">
        <w:rPr>
          <w:color w:val="auto"/>
        </w:rPr>
        <w:t>Page 2</w:t>
      </w:r>
    </w:p>
    <w:p w14:paraId="65DCF072" w14:textId="0DF78441" w:rsidR="00A25C45" w:rsidRPr="00261DCB" w:rsidRDefault="00F36EFE" w:rsidP="00E925E4">
      <w:pPr>
        <w:pStyle w:val="Heading2"/>
      </w:pPr>
      <w:r>
        <w:t>COMMITTEE REPORTS</w:t>
      </w:r>
      <w:r w:rsidR="00E03303" w:rsidRPr="00261DCB">
        <w:t xml:space="preserve"> </w:t>
      </w:r>
    </w:p>
    <w:p w14:paraId="277BD5E0" w14:textId="48505801" w:rsidR="00EE076C" w:rsidRPr="001779EF" w:rsidRDefault="00970F43" w:rsidP="00DC0B53">
      <w:pPr>
        <w:pStyle w:val="ListBullet"/>
        <w:numPr>
          <w:ilvl w:val="0"/>
          <w:numId w:val="24"/>
        </w:numPr>
        <w:rPr>
          <w:color w:val="auto"/>
        </w:rPr>
      </w:pPr>
      <w:r w:rsidRPr="001779EF">
        <w:rPr>
          <w:color w:val="auto"/>
        </w:rPr>
        <w:t xml:space="preserve">Architectural and Design Report – Deborah Dearing-Yoakem noted that the property owner on </w:t>
      </w:r>
      <w:r w:rsidR="00671DC0" w:rsidRPr="001779EF">
        <w:rPr>
          <w:color w:val="auto"/>
        </w:rPr>
        <w:t>Fieldridge has paint</w:t>
      </w:r>
      <w:r w:rsidR="00563DCC" w:rsidRPr="001779EF">
        <w:rPr>
          <w:color w:val="auto"/>
        </w:rPr>
        <w:t>ed the roof on</w:t>
      </w:r>
      <w:r w:rsidR="00671DC0" w:rsidRPr="001779EF">
        <w:rPr>
          <w:color w:val="auto"/>
        </w:rPr>
        <w:t xml:space="preserve"> his covered </w:t>
      </w:r>
      <w:r w:rsidR="00977CCE" w:rsidRPr="001779EF">
        <w:rPr>
          <w:color w:val="auto"/>
        </w:rPr>
        <w:t xml:space="preserve">patio structure to comply with the HOA requirements.  </w:t>
      </w:r>
      <w:r w:rsidR="002B06C8" w:rsidRPr="001779EF">
        <w:rPr>
          <w:color w:val="auto"/>
        </w:rPr>
        <w:t xml:space="preserve">Sonja </w:t>
      </w:r>
      <w:r w:rsidR="00373720" w:rsidRPr="001779EF">
        <w:rPr>
          <w:color w:val="auto"/>
        </w:rPr>
        <w:t xml:space="preserve">Griffith </w:t>
      </w:r>
      <w:r w:rsidR="00B56B6A" w:rsidRPr="001779EF">
        <w:rPr>
          <w:color w:val="auto"/>
        </w:rPr>
        <w:t xml:space="preserve">noted that </w:t>
      </w:r>
      <w:r w:rsidR="00B56B6A" w:rsidRPr="001779EF">
        <w:rPr>
          <w:color w:val="auto"/>
        </w:rPr>
        <w:lastRenderedPageBreak/>
        <w:t xml:space="preserve">she </w:t>
      </w:r>
      <w:r w:rsidR="001046C6" w:rsidRPr="001779EF">
        <w:rPr>
          <w:color w:val="auto"/>
        </w:rPr>
        <w:t xml:space="preserve">had noticed that a homeowner </w:t>
      </w:r>
      <w:r w:rsidR="00512C8A" w:rsidRPr="001779EF">
        <w:rPr>
          <w:color w:val="auto"/>
        </w:rPr>
        <w:t>at 3371</w:t>
      </w:r>
      <w:r w:rsidR="001046C6" w:rsidRPr="001779EF">
        <w:rPr>
          <w:color w:val="auto"/>
        </w:rPr>
        <w:t xml:space="preserve"> Innsbrook has used an old tire around a young tree</w:t>
      </w:r>
      <w:r w:rsidR="003428EB" w:rsidRPr="001779EF">
        <w:rPr>
          <w:color w:val="auto"/>
        </w:rPr>
        <w:t xml:space="preserve"> and inquired as to if this is an architectural or design element</w:t>
      </w:r>
      <w:r w:rsidR="001D441D" w:rsidRPr="001779EF">
        <w:rPr>
          <w:color w:val="auto"/>
        </w:rPr>
        <w:t>; or, if it is just a CCR violation</w:t>
      </w:r>
      <w:r w:rsidR="00430AB0" w:rsidRPr="001779EF">
        <w:rPr>
          <w:color w:val="auto"/>
        </w:rPr>
        <w:t>.</w:t>
      </w:r>
      <w:r w:rsidR="00514B7F" w:rsidRPr="001779EF">
        <w:rPr>
          <w:color w:val="auto"/>
        </w:rPr>
        <w:t xml:space="preserve">  Discussion was </w:t>
      </w:r>
      <w:r w:rsidR="00E7011D" w:rsidRPr="001779EF">
        <w:rPr>
          <w:color w:val="auto"/>
        </w:rPr>
        <w:t xml:space="preserve">held by all in </w:t>
      </w:r>
      <w:r w:rsidR="0093613A" w:rsidRPr="001779EF">
        <w:rPr>
          <w:color w:val="auto"/>
        </w:rPr>
        <w:t>attendance, and Sonja Griffith made a motion say</w:t>
      </w:r>
      <w:r w:rsidR="00E06009" w:rsidRPr="001779EF">
        <w:rPr>
          <w:color w:val="auto"/>
        </w:rPr>
        <w:t>ing -</w:t>
      </w:r>
      <w:proofErr w:type="gramStart"/>
      <w:r w:rsidR="00E06009" w:rsidRPr="001779EF">
        <w:rPr>
          <w:color w:val="auto"/>
        </w:rPr>
        <w:t>Old</w:t>
      </w:r>
      <w:proofErr w:type="gramEnd"/>
      <w:r w:rsidR="00E06009" w:rsidRPr="001779EF">
        <w:rPr>
          <w:color w:val="auto"/>
        </w:rPr>
        <w:t xml:space="preserve"> tires should not be an acceptable design element </w:t>
      </w:r>
      <w:r w:rsidR="005739B8" w:rsidRPr="001779EF">
        <w:rPr>
          <w:color w:val="auto"/>
        </w:rPr>
        <w:t>in landscaping for the neighborhood.  More discussion held, no second</w:t>
      </w:r>
      <w:r w:rsidR="00C94337" w:rsidRPr="001779EF">
        <w:rPr>
          <w:color w:val="auto"/>
        </w:rPr>
        <w:t xml:space="preserve"> to motion.  It was decided that </w:t>
      </w:r>
      <w:r w:rsidR="00932B95" w:rsidRPr="001779EF">
        <w:rPr>
          <w:color w:val="auto"/>
        </w:rPr>
        <w:t>Bowling</w:t>
      </w:r>
      <w:r w:rsidR="00512C8A" w:rsidRPr="001779EF">
        <w:rPr>
          <w:color w:val="auto"/>
        </w:rPr>
        <w:t xml:space="preserve"> Green City Code Enforcement be contacted </w:t>
      </w:r>
      <w:r w:rsidR="009E0AD1" w:rsidRPr="001779EF">
        <w:rPr>
          <w:color w:val="auto"/>
        </w:rPr>
        <w:t xml:space="preserve">and see if </w:t>
      </w:r>
      <w:r w:rsidR="00B31DB4" w:rsidRPr="001779EF">
        <w:rPr>
          <w:color w:val="auto"/>
        </w:rPr>
        <w:t xml:space="preserve">they will allow this </w:t>
      </w:r>
      <w:r w:rsidR="00512C8A" w:rsidRPr="001779EF">
        <w:rPr>
          <w:color w:val="auto"/>
        </w:rPr>
        <w:t>as it was noted</w:t>
      </w:r>
      <w:r w:rsidR="00A034C2" w:rsidRPr="001779EF">
        <w:rPr>
          <w:color w:val="auto"/>
        </w:rPr>
        <w:t xml:space="preserve"> by David M. Dearing and Deborah Dearing Yoakem</w:t>
      </w:r>
      <w:r w:rsidR="00512C8A" w:rsidRPr="001779EF">
        <w:rPr>
          <w:color w:val="auto"/>
        </w:rPr>
        <w:t xml:space="preserve"> that Code Enforcement </w:t>
      </w:r>
      <w:r w:rsidR="009C61A9" w:rsidRPr="001779EF">
        <w:rPr>
          <w:color w:val="auto"/>
        </w:rPr>
        <w:t>does not allow old tires to reside in driveways</w:t>
      </w:r>
      <w:r w:rsidR="00B31DB4" w:rsidRPr="001779EF">
        <w:rPr>
          <w:color w:val="auto"/>
        </w:rPr>
        <w:t>, porches</w:t>
      </w:r>
      <w:r w:rsidR="0081469D" w:rsidRPr="001779EF">
        <w:rPr>
          <w:color w:val="auto"/>
        </w:rPr>
        <w:t>,</w:t>
      </w:r>
      <w:r w:rsidR="009C61A9" w:rsidRPr="001779EF">
        <w:rPr>
          <w:color w:val="auto"/>
        </w:rPr>
        <w:t xml:space="preserve"> or carports</w:t>
      </w:r>
      <w:r w:rsidR="009E0AD1" w:rsidRPr="001779EF">
        <w:rPr>
          <w:color w:val="auto"/>
        </w:rPr>
        <w:t xml:space="preserve">—they </w:t>
      </w:r>
      <w:r w:rsidR="001255C8" w:rsidRPr="001779EF">
        <w:rPr>
          <w:color w:val="auto"/>
        </w:rPr>
        <w:t>make</w:t>
      </w:r>
      <w:r w:rsidR="009E0AD1" w:rsidRPr="001779EF">
        <w:rPr>
          <w:color w:val="auto"/>
        </w:rPr>
        <w:t xml:space="preserve"> you to </w:t>
      </w:r>
      <w:r w:rsidR="00932B95" w:rsidRPr="001779EF">
        <w:rPr>
          <w:color w:val="auto"/>
        </w:rPr>
        <w:t>remove</w:t>
      </w:r>
      <w:r w:rsidR="009E0AD1" w:rsidRPr="001779EF">
        <w:rPr>
          <w:color w:val="auto"/>
        </w:rPr>
        <w:t xml:space="preserve"> them. </w:t>
      </w:r>
    </w:p>
    <w:p w14:paraId="32E552F8" w14:textId="513CFDC6" w:rsidR="00EE076C" w:rsidRPr="001779EF" w:rsidRDefault="00744B85" w:rsidP="00BD2222">
      <w:pPr>
        <w:pStyle w:val="ListBullet"/>
        <w:numPr>
          <w:ilvl w:val="0"/>
          <w:numId w:val="24"/>
        </w:numPr>
        <w:rPr>
          <w:color w:val="auto"/>
        </w:rPr>
      </w:pPr>
      <w:r w:rsidRPr="001779EF">
        <w:rPr>
          <w:color w:val="auto"/>
        </w:rPr>
        <w:t>L</w:t>
      </w:r>
      <w:r w:rsidR="006B6323" w:rsidRPr="001779EF">
        <w:rPr>
          <w:color w:val="auto"/>
        </w:rPr>
        <w:t xml:space="preserve">andscape Committee Report </w:t>
      </w:r>
      <w:r w:rsidR="003A1BA5" w:rsidRPr="001779EF">
        <w:rPr>
          <w:color w:val="auto"/>
        </w:rPr>
        <w:t>–</w:t>
      </w:r>
      <w:r w:rsidR="00B01FE6" w:rsidRPr="001779EF">
        <w:rPr>
          <w:color w:val="auto"/>
        </w:rPr>
        <w:t xml:space="preserve">Wanda Weidemann reminded everyone that we now </w:t>
      </w:r>
      <w:r w:rsidR="0055757C" w:rsidRPr="001779EF">
        <w:rPr>
          <w:color w:val="auto"/>
        </w:rPr>
        <w:t>use Southern Touch Lawn and Landscape for 2025</w:t>
      </w:r>
      <w:r w:rsidR="004845C7" w:rsidRPr="001779EF">
        <w:rPr>
          <w:color w:val="auto"/>
        </w:rPr>
        <w:t>.</w:t>
      </w:r>
      <w:r w:rsidR="00B01FE6" w:rsidRPr="001779EF">
        <w:rPr>
          <w:color w:val="auto"/>
        </w:rPr>
        <w:t xml:space="preserve">  </w:t>
      </w:r>
      <w:r w:rsidR="005625B1" w:rsidRPr="001779EF">
        <w:rPr>
          <w:color w:val="auto"/>
        </w:rPr>
        <w:t xml:space="preserve">It was noted that we have paid them </w:t>
      </w:r>
      <w:r w:rsidR="002563BF" w:rsidRPr="001779EF">
        <w:rPr>
          <w:color w:val="auto"/>
        </w:rPr>
        <w:t xml:space="preserve">4 payments of </w:t>
      </w:r>
      <w:r w:rsidR="0028333F" w:rsidRPr="001779EF">
        <w:rPr>
          <w:color w:val="auto"/>
        </w:rPr>
        <w:t>$1,369.00</w:t>
      </w:r>
      <w:r w:rsidR="002563BF" w:rsidRPr="001779EF">
        <w:rPr>
          <w:color w:val="auto"/>
        </w:rPr>
        <w:t xml:space="preserve"> </w:t>
      </w:r>
      <w:r w:rsidR="00D90C2A" w:rsidRPr="001779EF">
        <w:rPr>
          <w:color w:val="auto"/>
        </w:rPr>
        <w:t>for mowing</w:t>
      </w:r>
      <w:r w:rsidR="00E06F28">
        <w:rPr>
          <w:color w:val="auto"/>
        </w:rPr>
        <w:t xml:space="preserve">.  </w:t>
      </w:r>
      <w:r w:rsidR="00E62BDF">
        <w:rPr>
          <w:color w:val="auto"/>
        </w:rPr>
        <w:t>Th</w:t>
      </w:r>
      <w:r w:rsidR="008F5B68">
        <w:rPr>
          <w:color w:val="auto"/>
        </w:rPr>
        <w:t>e PVA office for Warren County has assessed the retention basin property owned by the HOA</w:t>
      </w:r>
      <w:r w:rsidR="00A85C36">
        <w:rPr>
          <w:color w:val="auto"/>
        </w:rPr>
        <w:t xml:space="preserve"> at a value of $1,000.00.</w:t>
      </w:r>
    </w:p>
    <w:p w14:paraId="0DCD686E" w14:textId="4DFDA471" w:rsidR="00EE076C" w:rsidRPr="001779EF" w:rsidRDefault="00910DCE" w:rsidP="006E6385">
      <w:pPr>
        <w:pStyle w:val="ListBullet"/>
        <w:numPr>
          <w:ilvl w:val="0"/>
          <w:numId w:val="24"/>
        </w:numPr>
        <w:rPr>
          <w:color w:val="auto"/>
        </w:rPr>
      </w:pPr>
      <w:r w:rsidRPr="001779EF">
        <w:rPr>
          <w:color w:val="auto"/>
        </w:rPr>
        <w:t>Enforcement Committee</w:t>
      </w:r>
      <w:r w:rsidR="00BD40C0" w:rsidRPr="001779EF">
        <w:rPr>
          <w:color w:val="auto"/>
        </w:rPr>
        <w:t>/Neighborhood Watch</w:t>
      </w:r>
      <w:r w:rsidR="00207780" w:rsidRPr="001779EF">
        <w:rPr>
          <w:color w:val="auto"/>
        </w:rPr>
        <w:t xml:space="preserve"> </w:t>
      </w:r>
      <w:r w:rsidR="003F1262" w:rsidRPr="001779EF">
        <w:rPr>
          <w:color w:val="auto"/>
        </w:rPr>
        <w:t xml:space="preserve">– </w:t>
      </w:r>
      <w:r w:rsidR="00F477F0" w:rsidRPr="001779EF">
        <w:rPr>
          <w:color w:val="auto"/>
        </w:rPr>
        <w:t xml:space="preserve">Sonja Griffith </w:t>
      </w:r>
      <w:r w:rsidR="003F1262" w:rsidRPr="001779EF">
        <w:rPr>
          <w:color w:val="auto"/>
        </w:rPr>
        <w:t>reported that t</w:t>
      </w:r>
      <w:r w:rsidR="00F477F0" w:rsidRPr="001779EF">
        <w:rPr>
          <w:color w:val="auto"/>
        </w:rPr>
        <w:t>en</w:t>
      </w:r>
      <w:r w:rsidR="003F1262" w:rsidRPr="001779EF">
        <w:rPr>
          <w:color w:val="auto"/>
        </w:rPr>
        <w:t xml:space="preserve"> (</w:t>
      </w:r>
      <w:r w:rsidR="00F477F0" w:rsidRPr="001779EF">
        <w:rPr>
          <w:color w:val="auto"/>
        </w:rPr>
        <w:t>10</w:t>
      </w:r>
      <w:r w:rsidR="003F1262" w:rsidRPr="001779EF">
        <w:rPr>
          <w:color w:val="auto"/>
        </w:rPr>
        <w:t>)</w:t>
      </w:r>
      <w:r w:rsidR="002E784B" w:rsidRPr="001779EF">
        <w:rPr>
          <w:color w:val="auto"/>
        </w:rPr>
        <w:t xml:space="preserve"> letters</w:t>
      </w:r>
      <w:r w:rsidR="00373DED" w:rsidRPr="001779EF">
        <w:rPr>
          <w:color w:val="auto"/>
        </w:rPr>
        <w:t xml:space="preserve"> have been sent since last meeting</w:t>
      </w:r>
      <w:r w:rsidR="00D4120E" w:rsidRPr="001779EF">
        <w:rPr>
          <w:color w:val="auto"/>
        </w:rPr>
        <w:t xml:space="preserve">.  </w:t>
      </w:r>
      <w:r w:rsidR="003F1262" w:rsidRPr="001779EF">
        <w:rPr>
          <w:color w:val="auto"/>
        </w:rPr>
        <w:t xml:space="preserve"> </w:t>
      </w:r>
      <w:r w:rsidR="00D4120E" w:rsidRPr="001779EF">
        <w:rPr>
          <w:color w:val="auto"/>
        </w:rPr>
        <w:t>In August, t</w:t>
      </w:r>
      <w:r w:rsidR="008C0AFA" w:rsidRPr="001779EF">
        <w:rPr>
          <w:color w:val="auto"/>
        </w:rPr>
        <w:t>wo (2) letters have been sent from Alice</w:t>
      </w:r>
      <w:r w:rsidR="00EE1A73">
        <w:rPr>
          <w:color w:val="auto"/>
        </w:rPr>
        <w:t xml:space="preserve"> Williams</w:t>
      </w:r>
      <w:r w:rsidR="00AF3FE9">
        <w:rPr>
          <w:color w:val="auto"/>
        </w:rPr>
        <w:t xml:space="preserve"> (property/</w:t>
      </w:r>
      <w:proofErr w:type="spellStart"/>
      <w:r w:rsidR="00AF3FE9">
        <w:rPr>
          <w:color w:val="auto"/>
        </w:rPr>
        <w:t>hoa</w:t>
      </w:r>
      <w:proofErr w:type="spellEnd"/>
      <w:r w:rsidR="00AF3FE9">
        <w:rPr>
          <w:color w:val="auto"/>
        </w:rPr>
        <w:t xml:space="preserve"> management)</w:t>
      </w:r>
      <w:r w:rsidR="00206EBD" w:rsidRPr="001779EF">
        <w:rPr>
          <w:color w:val="auto"/>
        </w:rPr>
        <w:t xml:space="preserve"> for overnight parking and for a semi being parked in a driveway in the neighborhoo</w:t>
      </w:r>
      <w:r w:rsidR="00BD6C06" w:rsidRPr="001779EF">
        <w:rPr>
          <w:color w:val="auto"/>
        </w:rPr>
        <w:t>d.</w:t>
      </w:r>
    </w:p>
    <w:p w14:paraId="5D4A7AA9" w14:textId="7CA097AA" w:rsidR="00EE076C" w:rsidRPr="001779EF" w:rsidRDefault="00D126D7" w:rsidP="00BD6C06">
      <w:pPr>
        <w:pStyle w:val="ListBullet"/>
        <w:numPr>
          <w:ilvl w:val="0"/>
          <w:numId w:val="24"/>
        </w:numPr>
        <w:rPr>
          <w:color w:val="auto"/>
        </w:rPr>
      </w:pPr>
      <w:r w:rsidRPr="001779EF">
        <w:rPr>
          <w:color w:val="auto"/>
        </w:rPr>
        <w:t xml:space="preserve">Social Committee – </w:t>
      </w:r>
      <w:r w:rsidR="00EA2EB2" w:rsidRPr="001779EF">
        <w:rPr>
          <w:color w:val="auto"/>
        </w:rPr>
        <w:t xml:space="preserve">Donna Aspley noted the </w:t>
      </w:r>
      <w:r w:rsidR="00CB572C" w:rsidRPr="001779EF">
        <w:rPr>
          <w:color w:val="auto"/>
        </w:rPr>
        <w:t>fall</w:t>
      </w:r>
      <w:r w:rsidR="00554A0C" w:rsidRPr="001779EF">
        <w:rPr>
          <w:color w:val="auto"/>
        </w:rPr>
        <w:t xml:space="preserve"> yard sale</w:t>
      </w:r>
      <w:r w:rsidR="00D2174D" w:rsidRPr="001779EF">
        <w:rPr>
          <w:color w:val="auto"/>
        </w:rPr>
        <w:t xml:space="preserve"> held on </w:t>
      </w:r>
      <w:r w:rsidR="00CF12E9" w:rsidRPr="001779EF">
        <w:rPr>
          <w:color w:val="auto"/>
        </w:rPr>
        <w:t>Saturday</w:t>
      </w:r>
      <w:r w:rsidR="00747C4B" w:rsidRPr="001779EF">
        <w:rPr>
          <w:color w:val="auto"/>
        </w:rPr>
        <w:t xml:space="preserve"> </w:t>
      </w:r>
      <w:r w:rsidR="00373720" w:rsidRPr="001779EF">
        <w:rPr>
          <w:color w:val="auto"/>
        </w:rPr>
        <w:t>September 20</w:t>
      </w:r>
      <w:r w:rsidR="004554AE" w:rsidRPr="001779EF">
        <w:rPr>
          <w:color w:val="auto"/>
        </w:rPr>
        <w:t>th,</w:t>
      </w:r>
      <w:r w:rsidR="00223A70" w:rsidRPr="001779EF">
        <w:rPr>
          <w:color w:val="auto"/>
        </w:rPr>
        <w:t xml:space="preserve"> </w:t>
      </w:r>
      <w:r w:rsidR="004554AE" w:rsidRPr="001779EF">
        <w:rPr>
          <w:color w:val="auto"/>
        </w:rPr>
        <w:t>2025</w:t>
      </w:r>
      <w:r w:rsidR="001F7581" w:rsidRPr="001779EF">
        <w:rPr>
          <w:color w:val="auto"/>
        </w:rPr>
        <w:t>.</w:t>
      </w:r>
    </w:p>
    <w:p w14:paraId="513B5697" w14:textId="6319DE0E" w:rsidR="004554AE" w:rsidRPr="005F5891" w:rsidRDefault="00FF2F0D" w:rsidP="0046547F">
      <w:pPr>
        <w:pStyle w:val="ListBullet"/>
        <w:numPr>
          <w:ilvl w:val="0"/>
          <w:numId w:val="24"/>
        </w:numPr>
        <w:rPr>
          <w:color w:val="auto"/>
        </w:rPr>
      </w:pPr>
      <w:r w:rsidRPr="005F5891">
        <w:rPr>
          <w:color w:val="auto"/>
        </w:rPr>
        <w:t xml:space="preserve">Website – Sonja Griffith </w:t>
      </w:r>
      <w:r w:rsidR="00445B66" w:rsidRPr="005F5891">
        <w:rPr>
          <w:color w:val="auto"/>
        </w:rPr>
        <w:t>reported that w</w:t>
      </w:r>
      <w:r w:rsidR="00D03186" w:rsidRPr="005F5891">
        <w:rPr>
          <w:color w:val="auto"/>
        </w:rPr>
        <w:t xml:space="preserve">e have paid </w:t>
      </w:r>
      <w:r w:rsidR="006146D5" w:rsidRPr="005F5891">
        <w:rPr>
          <w:color w:val="auto"/>
        </w:rPr>
        <w:t>through May 2026</w:t>
      </w:r>
      <w:r w:rsidR="00445B66" w:rsidRPr="005F5891">
        <w:rPr>
          <w:color w:val="auto"/>
        </w:rPr>
        <w:t xml:space="preserve"> to have a website for our </w:t>
      </w:r>
      <w:r w:rsidR="00ED2A1A" w:rsidRPr="005F5891">
        <w:rPr>
          <w:color w:val="auto"/>
        </w:rPr>
        <w:t>neighborhood</w:t>
      </w:r>
      <w:r w:rsidR="006146D5" w:rsidRPr="005F5891">
        <w:rPr>
          <w:color w:val="auto"/>
        </w:rPr>
        <w:t xml:space="preserve">.  </w:t>
      </w:r>
      <w:r w:rsidR="00D95F5B" w:rsidRPr="005F5891">
        <w:rPr>
          <w:color w:val="auto"/>
        </w:rPr>
        <w:t xml:space="preserve"> </w:t>
      </w:r>
      <w:r w:rsidR="00293BBF" w:rsidRPr="005F5891">
        <w:rPr>
          <w:color w:val="auto"/>
        </w:rPr>
        <w:t xml:space="preserve">Sonja Griffith </w:t>
      </w:r>
      <w:r w:rsidR="00B76F68" w:rsidRPr="005F5891">
        <w:rPr>
          <w:color w:val="auto"/>
        </w:rPr>
        <w:t xml:space="preserve">has been exploring other </w:t>
      </w:r>
      <w:r w:rsidR="00591284" w:rsidRPr="005F5891">
        <w:rPr>
          <w:color w:val="auto"/>
        </w:rPr>
        <w:t xml:space="preserve">means of getting information </w:t>
      </w:r>
      <w:r w:rsidR="00247480" w:rsidRPr="005F5891">
        <w:rPr>
          <w:color w:val="auto"/>
        </w:rPr>
        <w:t xml:space="preserve">available to all </w:t>
      </w:r>
      <w:r w:rsidR="00363718" w:rsidRPr="005F5891">
        <w:rPr>
          <w:color w:val="auto"/>
        </w:rPr>
        <w:t>residents</w:t>
      </w:r>
      <w:r w:rsidR="00247480" w:rsidRPr="005F5891">
        <w:rPr>
          <w:color w:val="auto"/>
        </w:rPr>
        <w:t xml:space="preserve"> of the </w:t>
      </w:r>
      <w:r w:rsidR="00932B95" w:rsidRPr="005F5891">
        <w:rPr>
          <w:color w:val="auto"/>
        </w:rPr>
        <w:t>neighborhood</w:t>
      </w:r>
      <w:r w:rsidR="00E72535" w:rsidRPr="005F5891">
        <w:rPr>
          <w:color w:val="auto"/>
        </w:rPr>
        <w:t xml:space="preserve"> via the internet</w:t>
      </w:r>
      <w:r w:rsidR="00247480" w:rsidRPr="005F5891">
        <w:rPr>
          <w:color w:val="auto"/>
        </w:rPr>
        <w:t>.</w:t>
      </w:r>
      <w:r w:rsidR="006C1368" w:rsidRPr="005F5891">
        <w:rPr>
          <w:color w:val="auto"/>
        </w:rPr>
        <w:t xml:space="preserve">  She has been explor</w:t>
      </w:r>
      <w:r w:rsidR="00E72535" w:rsidRPr="005F5891">
        <w:rPr>
          <w:color w:val="auto"/>
        </w:rPr>
        <w:t>ing</w:t>
      </w:r>
      <w:r w:rsidR="006C1368" w:rsidRPr="005F5891">
        <w:rPr>
          <w:color w:val="auto"/>
        </w:rPr>
        <w:t xml:space="preserve"> means to track the number of users </w:t>
      </w:r>
      <w:r w:rsidR="0028086C" w:rsidRPr="005F5891">
        <w:rPr>
          <w:color w:val="auto"/>
        </w:rPr>
        <w:t>on</w:t>
      </w:r>
      <w:r w:rsidR="006C1368" w:rsidRPr="005F5891">
        <w:rPr>
          <w:color w:val="auto"/>
        </w:rPr>
        <w:t xml:space="preserve"> the </w:t>
      </w:r>
      <w:r w:rsidR="0028086C" w:rsidRPr="005F5891">
        <w:rPr>
          <w:color w:val="auto"/>
        </w:rPr>
        <w:t>website</w:t>
      </w:r>
      <w:r w:rsidR="006C1368" w:rsidRPr="005F5891">
        <w:rPr>
          <w:color w:val="auto"/>
        </w:rPr>
        <w:t xml:space="preserve">.  </w:t>
      </w:r>
      <w:r w:rsidR="00542A12" w:rsidRPr="005F5891">
        <w:rPr>
          <w:color w:val="auto"/>
        </w:rPr>
        <w:t xml:space="preserve">Our neighborhood </w:t>
      </w:r>
      <w:r w:rsidR="00926D6C" w:rsidRPr="005F5891">
        <w:rPr>
          <w:color w:val="auto"/>
        </w:rPr>
        <w:t xml:space="preserve">currently </w:t>
      </w:r>
      <w:r w:rsidR="00542A12" w:rsidRPr="005F5891">
        <w:rPr>
          <w:color w:val="auto"/>
        </w:rPr>
        <w:t xml:space="preserve">has a Facebook page </w:t>
      </w:r>
      <w:r w:rsidR="003B6893" w:rsidRPr="005F5891">
        <w:rPr>
          <w:color w:val="auto"/>
        </w:rPr>
        <w:t xml:space="preserve">and </w:t>
      </w:r>
      <w:proofErr w:type="gramStart"/>
      <w:r w:rsidR="003B6893" w:rsidRPr="005F5891">
        <w:rPr>
          <w:color w:val="auto"/>
        </w:rPr>
        <w:t>are</w:t>
      </w:r>
      <w:proofErr w:type="gramEnd"/>
      <w:r w:rsidR="003B6893" w:rsidRPr="005F5891">
        <w:rPr>
          <w:color w:val="auto"/>
        </w:rPr>
        <w:t xml:space="preserve"> </w:t>
      </w:r>
      <w:r w:rsidR="000D1648" w:rsidRPr="005F5891">
        <w:rPr>
          <w:color w:val="auto"/>
        </w:rPr>
        <w:t>considering</w:t>
      </w:r>
      <w:r w:rsidR="0097295A" w:rsidRPr="005F5891">
        <w:rPr>
          <w:color w:val="auto"/>
        </w:rPr>
        <w:t xml:space="preserve"> a way to get the minutes of HOA meetings available on this page</w:t>
      </w:r>
      <w:r w:rsidR="001126F4" w:rsidRPr="005F5891">
        <w:rPr>
          <w:color w:val="auto"/>
        </w:rPr>
        <w:t>.  Also, maybe making a way for users to send problems directly to Alice</w:t>
      </w:r>
      <w:r w:rsidR="00AF3FE9" w:rsidRPr="005F5891">
        <w:rPr>
          <w:color w:val="auto"/>
        </w:rPr>
        <w:t xml:space="preserve"> Williams</w:t>
      </w:r>
      <w:r w:rsidR="00EC1A34" w:rsidRPr="005F5891">
        <w:rPr>
          <w:color w:val="auto"/>
        </w:rPr>
        <w:t xml:space="preserve"> (property/</w:t>
      </w:r>
      <w:proofErr w:type="spellStart"/>
      <w:r w:rsidR="00EC1A34" w:rsidRPr="005F5891">
        <w:rPr>
          <w:color w:val="auto"/>
        </w:rPr>
        <w:t>hoa</w:t>
      </w:r>
      <w:proofErr w:type="spellEnd"/>
      <w:r w:rsidR="00EC1A34" w:rsidRPr="005F5891">
        <w:rPr>
          <w:color w:val="auto"/>
        </w:rPr>
        <w:t xml:space="preserve"> management)</w:t>
      </w:r>
      <w:r w:rsidR="00DF55B9" w:rsidRPr="005F5891">
        <w:rPr>
          <w:color w:val="auto"/>
        </w:rPr>
        <w:t xml:space="preserve">.  Wanda Weidemann has offered to see if the technology personnel where she works could give us some insight </w:t>
      </w:r>
      <w:proofErr w:type="gramStart"/>
      <w:r w:rsidR="00DF55B9" w:rsidRPr="005F5891">
        <w:rPr>
          <w:color w:val="auto"/>
        </w:rPr>
        <w:t>to</w:t>
      </w:r>
      <w:proofErr w:type="gramEnd"/>
      <w:r w:rsidR="00DF55B9" w:rsidRPr="005F5891">
        <w:rPr>
          <w:color w:val="auto"/>
        </w:rPr>
        <w:t xml:space="preserve"> achieving this.</w:t>
      </w:r>
    </w:p>
    <w:p w14:paraId="2D5D1AD4" w14:textId="7BA4B1FB" w:rsidR="0046547F" w:rsidRDefault="002205FC" w:rsidP="0020487B">
      <w:pPr>
        <w:pStyle w:val="Heading2"/>
      </w:pPr>
      <w:r>
        <w:t>NEW BUSINESS</w:t>
      </w:r>
      <w:r w:rsidR="007E6552">
        <w:t xml:space="preserve"> </w:t>
      </w:r>
    </w:p>
    <w:p w14:paraId="40392B75" w14:textId="11F75502" w:rsidR="00374881" w:rsidRPr="00A61D04" w:rsidRDefault="00C63987" w:rsidP="00A61D04">
      <w:r>
        <w:t xml:space="preserve">The presentation </w:t>
      </w:r>
      <w:r w:rsidR="00A61D04">
        <w:t>from AT&amp;T as outlined above.</w:t>
      </w:r>
      <w:r w:rsidR="00120AD7">
        <w:t xml:space="preserve">  No other new business discussed.</w:t>
      </w:r>
    </w:p>
    <w:p w14:paraId="159DC19F" w14:textId="37A785D0" w:rsidR="001007F7" w:rsidRDefault="00180BF2" w:rsidP="00D77D69">
      <w:pPr>
        <w:pStyle w:val="Heading2"/>
      </w:pPr>
      <w:sdt>
        <w:sdtPr>
          <w:id w:val="1204761486"/>
          <w:placeholder>
            <w:docPart w:val="D95ED4BE82214711B97575CB16629EB0"/>
          </w:placeholder>
          <w:temporary/>
          <w:showingPlcHdr/>
          <w15:appearance w15:val="hidden"/>
        </w:sdtPr>
        <w:sdtEndPr/>
        <w:sdtContent>
          <w:r w:rsidR="001007F7">
            <w:t>Next meeting</w:t>
          </w:r>
        </w:sdtContent>
      </w:sdt>
      <w:r w:rsidR="00E03303">
        <w:t xml:space="preserve"> </w:t>
      </w:r>
    </w:p>
    <w:p w14:paraId="407C6CE2" w14:textId="658BDF2B" w:rsidR="001D5ACC" w:rsidRPr="0011160F" w:rsidRDefault="008322A9" w:rsidP="008322A9">
      <w:pPr>
        <w:rPr>
          <w:color w:val="auto"/>
        </w:rPr>
      </w:pPr>
      <w:r w:rsidRPr="0011160F">
        <w:rPr>
          <w:color w:val="auto"/>
        </w:rPr>
        <w:t xml:space="preserve">The next </w:t>
      </w:r>
      <w:r w:rsidR="006A1017">
        <w:rPr>
          <w:color w:val="auto"/>
        </w:rPr>
        <w:t xml:space="preserve">quarterly </w:t>
      </w:r>
      <w:r w:rsidRPr="0011160F">
        <w:rPr>
          <w:color w:val="auto"/>
        </w:rPr>
        <w:t xml:space="preserve">meeting will </w:t>
      </w:r>
      <w:r w:rsidR="00943514" w:rsidRPr="0011160F">
        <w:rPr>
          <w:color w:val="auto"/>
        </w:rPr>
        <w:t>be on</w:t>
      </w:r>
      <w:r w:rsidRPr="0011160F">
        <w:rPr>
          <w:color w:val="auto"/>
        </w:rPr>
        <w:t xml:space="preserve"> </w:t>
      </w:r>
      <w:r w:rsidR="0021372C" w:rsidRPr="0011160F">
        <w:rPr>
          <w:color w:val="auto"/>
        </w:rPr>
        <w:t>the third Thursday of the month</w:t>
      </w:r>
      <w:r w:rsidR="001B5E09" w:rsidRPr="0011160F">
        <w:rPr>
          <w:color w:val="auto"/>
        </w:rPr>
        <w:t xml:space="preserve">, on </w:t>
      </w:r>
      <w:r w:rsidR="00AA21A4">
        <w:rPr>
          <w:color w:val="auto"/>
        </w:rPr>
        <w:t>November 20th</w:t>
      </w:r>
      <w:r w:rsidRPr="0011160F">
        <w:rPr>
          <w:color w:val="auto"/>
        </w:rPr>
        <w:t xml:space="preserve">, </w:t>
      </w:r>
      <w:r w:rsidR="00D51916" w:rsidRPr="0011160F">
        <w:rPr>
          <w:color w:val="auto"/>
        </w:rPr>
        <w:t>2025,</w:t>
      </w:r>
      <w:r w:rsidR="00AB551F" w:rsidRPr="0011160F">
        <w:rPr>
          <w:color w:val="auto"/>
        </w:rPr>
        <w:t xml:space="preserve"> at 6:00 </w:t>
      </w:r>
      <w:r w:rsidR="001F7581" w:rsidRPr="0011160F">
        <w:rPr>
          <w:color w:val="auto"/>
        </w:rPr>
        <w:t>p.m.</w:t>
      </w:r>
      <w:r w:rsidR="008F569C" w:rsidRPr="0011160F">
        <w:rPr>
          <w:color w:val="auto"/>
        </w:rPr>
        <w:t xml:space="preserve"> </w:t>
      </w:r>
      <w:r w:rsidR="004F270B" w:rsidRPr="0011160F">
        <w:rPr>
          <w:color w:val="auto"/>
        </w:rPr>
        <w:t xml:space="preserve">at the </w:t>
      </w:r>
      <w:r w:rsidR="00B623CE" w:rsidRPr="0011160F">
        <w:rPr>
          <w:color w:val="auto"/>
        </w:rPr>
        <w:t xml:space="preserve">Bob Kirby Branch of the </w:t>
      </w:r>
      <w:r w:rsidR="004F270B" w:rsidRPr="0011160F">
        <w:rPr>
          <w:color w:val="auto"/>
        </w:rPr>
        <w:t xml:space="preserve">Warren County </w:t>
      </w:r>
      <w:r w:rsidR="00FE74E4" w:rsidRPr="0011160F">
        <w:rPr>
          <w:color w:val="auto"/>
        </w:rPr>
        <w:t>Public</w:t>
      </w:r>
      <w:r w:rsidR="00B623CE" w:rsidRPr="0011160F">
        <w:rPr>
          <w:color w:val="auto"/>
        </w:rPr>
        <w:t xml:space="preserve"> Library</w:t>
      </w:r>
      <w:r w:rsidR="004F270B" w:rsidRPr="0011160F">
        <w:rPr>
          <w:color w:val="auto"/>
        </w:rPr>
        <w:t>, 175</w:t>
      </w:r>
      <w:r w:rsidR="00B623CE" w:rsidRPr="0011160F">
        <w:rPr>
          <w:color w:val="auto"/>
        </w:rPr>
        <w:t xml:space="preserve"> Iron Skillet Drive</w:t>
      </w:r>
      <w:r w:rsidR="004F270B" w:rsidRPr="0011160F">
        <w:rPr>
          <w:color w:val="auto"/>
        </w:rPr>
        <w:t xml:space="preserve">, Bowling Green, KY  </w:t>
      </w:r>
      <w:r w:rsidR="007578B1" w:rsidRPr="0011160F">
        <w:rPr>
          <w:color w:val="auto"/>
        </w:rPr>
        <w:t>42104</w:t>
      </w:r>
      <w:r w:rsidR="008F569C" w:rsidRPr="0011160F">
        <w:rPr>
          <w:color w:val="auto"/>
        </w:rPr>
        <w:t>.</w:t>
      </w:r>
      <w:r w:rsidR="001F35EC">
        <w:rPr>
          <w:color w:val="auto"/>
        </w:rPr>
        <w:t xml:space="preserve">  It was noted that Officer Elections </w:t>
      </w:r>
      <w:r w:rsidR="00A00C9D">
        <w:rPr>
          <w:color w:val="auto"/>
        </w:rPr>
        <w:t>are usually held at this meeting</w:t>
      </w:r>
      <w:r w:rsidR="001F35EC">
        <w:rPr>
          <w:color w:val="auto"/>
        </w:rPr>
        <w:t>.</w:t>
      </w:r>
      <w:r w:rsidR="00A00C9D">
        <w:rPr>
          <w:color w:val="auto"/>
        </w:rPr>
        <w:t xml:space="preserve"> </w:t>
      </w:r>
    </w:p>
    <w:p w14:paraId="1D54BA0E" w14:textId="0DEDD14A" w:rsidR="004B5506" w:rsidRDefault="004B5506">
      <w:pPr>
        <w:pStyle w:val="Heading2"/>
      </w:pPr>
      <w:r>
        <w:t>ADJOURNMENT</w:t>
      </w:r>
    </w:p>
    <w:p w14:paraId="6FC09390" w14:textId="7073B5CD" w:rsidR="004B5506" w:rsidRPr="0011160F" w:rsidRDefault="00AC58B0" w:rsidP="004B5506">
      <w:pPr>
        <w:rPr>
          <w:color w:val="auto"/>
        </w:rPr>
      </w:pPr>
      <w:r>
        <w:rPr>
          <w:color w:val="auto"/>
        </w:rPr>
        <w:t>Barbara D</w:t>
      </w:r>
      <w:r w:rsidR="00A76F5E">
        <w:rPr>
          <w:color w:val="auto"/>
        </w:rPr>
        <w:t xml:space="preserve">avis </w:t>
      </w:r>
      <w:r w:rsidR="001B75C0" w:rsidRPr="0011160F">
        <w:rPr>
          <w:color w:val="auto"/>
        </w:rPr>
        <w:t xml:space="preserve">made a motion to adjourn the meeting; seconded </w:t>
      </w:r>
      <w:r w:rsidR="007578B1" w:rsidRPr="0011160F">
        <w:rPr>
          <w:color w:val="auto"/>
        </w:rPr>
        <w:t xml:space="preserve">by </w:t>
      </w:r>
      <w:r w:rsidR="00A76F5E">
        <w:rPr>
          <w:color w:val="auto"/>
        </w:rPr>
        <w:t>Wanda W</w:t>
      </w:r>
      <w:r w:rsidR="00AA21A4">
        <w:rPr>
          <w:color w:val="auto"/>
        </w:rPr>
        <w:t>eidemann</w:t>
      </w:r>
      <w:r w:rsidR="001F7581" w:rsidRPr="0011160F">
        <w:rPr>
          <w:color w:val="auto"/>
        </w:rPr>
        <w:t xml:space="preserve">. </w:t>
      </w:r>
      <w:r w:rsidR="0047446D" w:rsidRPr="0011160F">
        <w:rPr>
          <w:color w:val="auto"/>
        </w:rPr>
        <w:t xml:space="preserve">Accepted, </w:t>
      </w:r>
      <w:r w:rsidR="00D03A96" w:rsidRPr="0011160F">
        <w:rPr>
          <w:color w:val="auto"/>
        </w:rPr>
        <w:t>Motion carried</w:t>
      </w:r>
      <w:r w:rsidR="001F7581" w:rsidRPr="0011160F">
        <w:rPr>
          <w:color w:val="auto"/>
        </w:rPr>
        <w:t xml:space="preserve">. </w:t>
      </w:r>
    </w:p>
    <w:p w14:paraId="201F230E" w14:textId="77777777" w:rsidR="00AC5289" w:rsidRDefault="00AC5289" w:rsidP="004B5506">
      <w:pPr>
        <w:rPr>
          <w:color w:val="auto"/>
        </w:rPr>
      </w:pPr>
    </w:p>
    <w:p w14:paraId="436C83A8" w14:textId="3503A85C" w:rsidR="0099173C" w:rsidRDefault="0099173C">
      <w:pPr>
        <w:spacing w:before="100" w:after="100" w:line="240" w:lineRule="auto"/>
        <w:rPr>
          <w:color w:val="auto"/>
        </w:rPr>
      </w:pPr>
      <w:r>
        <w:rPr>
          <w:color w:val="auto"/>
        </w:rPr>
        <w:br w:type="page"/>
      </w:r>
    </w:p>
    <w:p w14:paraId="685EB393" w14:textId="43536A97" w:rsidR="0099173C" w:rsidRPr="0011160F" w:rsidRDefault="0099173C" w:rsidP="004B5506">
      <w:pPr>
        <w:rPr>
          <w:color w:val="auto"/>
        </w:rPr>
      </w:pPr>
      <w:r>
        <w:rPr>
          <w:color w:val="auto"/>
        </w:rPr>
        <w:lastRenderedPageBreak/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Page 3</w:t>
      </w:r>
    </w:p>
    <w:p w14:paraId="1E29336C" w14:textId="77777777" w:rsidR="00817ABB" w:rsidRDefault="00817ABB">
      <w:pPr>
        <w:spacing w:before="100" w:after="100" w:line="240" w:lineRule="auto"/>
      </w:pPr>
      <w:r>
        <w:rPr>
          <w:noProof/>
        </w:rPr>
        <w:drawing>
          <wp:inline distT="0" distB="0" distL="0" distR="0" wp14:anchorId="1896BAA1" wp14:editId="075C07C8">
            <wp:extent cx="6562725" cy="8210550"/>
            <wp:effectExtent l="0" t="0" r="9525" b="0"/>
            <wp:docPr id="2146861007" name="Picture 4" descr="A close-up of a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61007" name="Picture 4" descr="A close-up of a docu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56272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8D057" w14:textId="49CD82BB" w:rsidR="0099173C" w:rsidRDefault="0099173C">
      <w:pPr>
        <w:spacing w:before="100" w:after="100" w:line="240" w:lineRule="auto"/>
      </w:pPr>
      <w:r>
        <w:br w:type="page"/>
      </w:r>
    </w:p>
    <w:p w14:paraId="11BC18F9" w14:textId="01D234FF" w:rsidR="001C18FA" w:rsidRDefault="001C18FA" w:rsidP="001C18FA">
      <w:pPr>
        <w:spacing w:before="100" w:after="100" w:line="240" w:lineRule="auto"/>
        <w:ind w:left="8640"/>
      </w:pPr>
      <w:r>
        <w:lastRenderedPageBreak/>
        <w:t>Page 4</w:t>
      </w:r>
    </w:p>
    <w:p w14:paraId="3E723A05" w14:textId="4E965883" w:rsidR="00474EB3" w:rsidRPr="004B5506" w:rsidRDefault="00817ABB" w:rsidP="001C18FA">
      <w:pPr>
        <w:spacing w:before="100" w:after="100" w:line="240" w:lineRule="auto"/>
      </w:pPr>
      <w:r>
        <w:rPr>
          <w:noProof/>
        </w:rPr>
        <w:drawing>
          <wp:inline distT="0" distB="0" distL="0" distR="0" wp14:anchorId="4CAE9DEF" wp14:editId="02BB8C3F">
            <wp:extent cx="6400800" cy="8058150"/>
            <wp:effectExtent l="0" t="0" r="0" b="0"/>
            <wp:docPr id="2046167835" name="Picture 5" descr="A close-up of a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167835" name="Picture 5" descr="A close-up of a docu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EB3" w:rsidRPr="004B5506" w:rsidSect="00BF108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CC42" w14:textId="77777777" w:rsidR="00180BF2" w:rsidRDefault="00180BF2">
      <w:r>
        <w:separator/>
      </w:r>
    </w:p>
  </w:endnote>
  <w:endnote w:type="continuationSeparator" w:id="0">
    <w:p w14:paraId="4E4771DF" w14:textId="77777777" w:rsidR="00180BF2" w:rsidRDefault="0018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Georg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0ACD" w14:textId="77777777" w:rsidR="00180BF2" w:rsidRDefault="00180BF2">
      <w:r>
        <w:separator/>
      </w:r>
    </w:p>
  </w:footnote>
  <w:footnote w:type="continuationSeparator" w:id="0">
    <w:p w14:paraId="0774AFEE" w14:textId="77777777" w:rsidR="00180BF2" w:rsidRDefault="00180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B26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63344D"/>
    <w:multiLevelType w:val="hybridMultilevel"/>
    <w:tmpl w:val="44E69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F3FD9"/>
    <w:multiLevelType w:val="hybridMultilevel"/>
    <w:tmpl w:val="E5826BA2"/>
    <w:lvl w:ilvl="0" w:tplc="7DA25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DB2289"/>
    <w:multiLevelType w:val="hybridMultilevel"/>
    <w:tmpl w:val="2C7E3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3221BC"/>
    <w:multiLevelType w:val="hybridMultilevel"/>
    <w:tmpl w:val="2B4C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9166C"/>
    <w:multiLevelType w:val="hybridMultilevel"/>
    <w:tmpl w:val="DEC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14"/>
  </w:num>
  <w:num w:numId="2" w16cid:durableId="1353914646">
    <w:abstractNumId w:val="18"/>
  </w:num>
  <w:num w:numId="3" w16cid:durableId="2010134765">
    <w:abstractNumId w:val="12"/>
  </w:num>
  <w:num w:numId="4" w16cid:durableId="294137531">
    <w:abstractNumId w:val="10"/>
  </w:num>
  <w:num w:numId="5" w16cid:durableId="1009259309">
    <w:abstractNumId w:val="13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20"/>
  </w:num>
  <w:num w:numId="17" w16cid:durableId="1347243609">
    <w:abstractNumId w:val="22"/>
  </w:num>
  <w:num w:numId="18" w16cid:durableId="1923490102">
    <w:abstractNumId w:val="21"/>
  </w:num>
  <w:num w:numId="19" w16cid:durableId="223569679">
    <w:abstractNumId w:val="9"/>
  </w:num>
  <w:num w:numId="20" w16cid:durableId="2106655162">
    <w:abstractNumId w:val="23"/>
  </w:num>
  <w:num w:numId="21" w16cid:durableId="1258440536">
    <w:abstractNumId w:val="16"/>
  </w:num>
  <w:num w:numId="22" w16cid:durableId="623077955">
    <w:abstractNumId w:val="19"/>
  </w:num>
  <w:num w:numId="23" w16cid:durableId="2142919362">
    <w:abstractNumId w:val="11"/>
  </w:num>
  <w:num w:numId="24" w16cid:durableId="1868104568">
    <w:abstractNumId w:val="17"/>
  </w:num>
  <w:num w:numId="25" w16cid:durableId="1534032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CB"/>
    <w:rsid w:val="000007F3"/>
    <w:rsid w:val="00001C3B"/>
    <w:rsid w:val="0000489D"/>
    <w:rsid w:val="00017A29"/>
    <w:rsid w:val="00017A70"/>
    <w:rsid w:val="00022357"/>
    <w:rsid w:val="00031532"/>
    <w:rsid w:val="00031BCB"/>
    <w:rsid w:val="0003280A"/>
    <w:rsid w:val="000423EC"/>
    <w:rsid w:val="00047A35"/>
    <w:rsid w:val="00047C0B"/>
    <w:rsid w:val="00075977"/>
    <w:rsid w:val="00081D4D"/>
    <w:rsid w:val="000A6669"/>
    <w:rsid w:val="000A6952"/>
    <w:rsid w:val="000A7C63"/>
    <w:rsid w:val="000C40CC"/>
    <w:rsid w:val="000D1648"/>
    <w:rsid w:val="000D1B9D"/>
    <w:rsid w:val="000F21A5"/>
    <w:rsid w:val="000F476E"/>
    <w:rsid w:val="000F4E11"/>
    <w:rsid w:val="000F66BC"/>
    <w:rsid w:val="000F6A0B"/>
    <w:rsid w:val="001007F7"/>
    <w:rsid w:val="001046C6"/>
    <w:rsid w:val="00105E93"/>
    <w:rsid w:val="0010644C"/>
    <w:rsid w:val="0011160F"/>
    <w:rsid w:val="001126F4"/>
    <w:rsid w:val="00112AA7"/>
    <w:rsid w:val="00120AD7"/>
    <w:rsid w:val="00121A54"/>
    <w:rsid w:val="001221E2"/>
    <w:rsid w:val="001255C8"/>
    <w:rsid w:val="00130160"/>
    <w:rsid w:val="001304F2"/>
    <w:rsid w:val="00130AE4"/>
    <w:rsid w:val="00132BB4"/>
    <w:rsid w:val="00135C49"/>
    <w:rsid w:val="001428C5"/>
    <w:rsid w:val="00143DD4"/>
    <w:rsid w:val="00145684"/>
    <w:rsid w:val="0014709D"/>
    <w:rsid w:val="00150A2B"/>
    <w:rsid w:val="00153499"/>
    <w:rsid w:val="00157CB5"/>
    <w:rsid w:val="00162644"/>
    <w:rsid w:val="00162667"/>
    <w:rsid w:val="00162C14"/>
    <w:rsid w:val="0016431C"/>
    <w:rsid w:val="00172E2C"/>
    <w:rsid w:val="00175914"/>
    <w:rsid w:val="001779EF"/>
    <w:rsid w:val="00177C71"/>
    <w:rsid w:val="00180BF2"/>
    <w:rsid w:val="00182D78"/>
    <w:rsid w:val="00183738"/>
    <w:rsid w:val="00183F04"/>
    <w:rsid w:val="00184799"/>
    <w:rsid w:val="00193884"/>
    <w:rsid w:val="00193C16"/>
    <w:rsid w:val="00196BEB"/>
    <w:rsid w:val="001A01C1"/>
    <w:rsid w:val="001A09D8"/>
    <w:rsid w:val="001A6F6A"/>
    <w:rsid w:val="001B29AE"/>
    <w:rsid w:val="001B5E09"/>
    <w:rsid w:val="001B75C0"/>
    <w:rsid w:val="001C0020"/>
    <w:rsid w:val="001C18FA"/>
    <w:rsid w:val="001C7C6D"/>
    <w:rsid w:val="001D2148"/>
    <w:rsid w:val="001D441D"/>
    <w:rsid w:val="001D5595"/>
    <w:rsid w:val="001D5ACC"/>
    <w:rsid w:val="001E4D59"/>
    <w:rsid w:val="001F01CD"/>
    <w:rsid w:val="001F03D8"/>
    <w:rsid w:val="001F1573"/>
    <w:rsid w:val="001F1F0B"/>
    <w:rsid w:val="001F35EC"/>
    <w:rsid w:val="001F613B"/>
    <w:rsid w:val="001F6845"/>
    <w:rsid w:val="001F7581"/>
    <w:rsid w:val="00202FF4"/>
    <w:rsid w:val="0020487B"/>
    <w:rsid w:val="0020551F"/>
    <w:rsid w:val="00206EBD"/>
    <w:rsid w:val="00207780"/>
    <w:rsid w:val="002114A8"/>
    <w:rsid w:val="0021372C"/>
    <w:rsid w:val="002174FA"/>
    <w:rsid w:val="002205FC"/>
    <w:rsid w:val="00220CD6"/>
    <w:rsid w:val="00223A70"/>
    <w:rsid w:val="002241FA"/>
    <w:rsid w:val="00226797"/>
    <w:rsid w:val="00226A91"/>
    <w:rsid w:val="00226BE7"/>
    <w:rsid w:val="00231512"/>
    <w:rsid w:val="002321E9"/>
    <w:rsid w:val="00234BF1"/>
    <w:rsid w:val="00235031"/>
    <w:rsid w:val="00237D0B"/>
    <w:rsid w:val="002430F1"/>
    <w:rsid w:val="00244D6C"/>
    <w:rsid w:val="00247480"/>
    <w:rsid w:val="0025200B"/>
    <w:rsid w:val="00255123"/>
    <w:rsid w:val="002563BF"/>
    <w:rsid w:val="00261DCB"/>
    <w:rsid w:val="00262D4E"/>
    <w:rsid w:val="00270100"/>
    <w:rsid w:val="00273D1D"/>
    <w:rsid w:val="00275778"/>
    <w:rsid w:val="0028086C"/>
    <w:rsid w:val="00283313"/>
    <w:rsid w:val="0028333F"/>
    <w:rsid w:val="00284528"/>
    <w:rsid w:val="002870C9"/>
    <w:rsid w:val="00293BBF"/>
    <w:rsid w:val="002A2B44"/>
    <w:rsid w:val="002A3FCB"/>
    <w:rsid w:val="002B06C8"/>
    <w:rsid w:val="002B1CB2"/>
    <w:rsid w:val="002C2A70"/>
    <w:rsid w:val="002C4B76"/>
    <w:rsid w:val="002C52F9"/>
    <w:rsid w:val="002C72A4"/>
    <w:rsid w:val="002D3701"/>
    <w:rsid w:val="002E1928"/>
    <w:rsid w:val="002E784B"/>
    <w:rsid w:val="002F1294"/>
    <w:rsid w:val="002F617E"/>
    <w:rsid w:val="002F7C7D"/>
    <w:rsid w:val="00303B03"/>
    <w:rsid w:val="00304368"/>
    <w:rsid w:val="0030464A"/>
    <w:rsid w:val="00307965"/>
    <w:rsid w:val="003145DF"/>
    <w:rsid w:val="0031463C"/>
    <w:rsid w:val="00316D41"/>
    <w:rsid w:val="00325305"/>
    <w:rsid w:val="00327F84"/>
    <w:rsid w:val="00333002"/>
    <w:rsid w:val="00342330"/>
    <w:rsid w:val="003428EB"/>
    <w:rsid w:val="003554AF"/>
    <w:rsid w:val="00363718"/>
    <w:rsid w:val="00373720"/>
    <w:rsid w:val="00373DED"/>
    <w:rsid w:val="00374881"/>
    <w:rsid w:val="00375986"/>
    <w:rsid w:val="00376812"/>
    <w:rsid w:val="00376B18"/>
    <w:rsid w:val="00380BEA"/>
    <w:rsid w:val="003871FA"/>
    <w:rsid w:val="00390815"/>
    <w:rsid w:val="003950F9"/>
    <w:rsid w:val="00395550"/>
    <w:rsid w:val="00397656"/>
    <w:rsid w:val="003A0A96"/>
    <w:rsid w:val="003A1BA5"/>
    <w:rsid w:val="003B5FCE"/>
    <w:rsid w:val="003B6893"/>
    <w:rsid w:val="003C30FF"/>
    <w:rsid w:val="003E6A31"/>
    <w:rsid w:val="003E7030"/>
    <w:rsid w:val="003F1262"/>
    <w:rsid w:val="003F3E0E"/>
    <w:rsid w:val="00400D90"/>
    <w:rsid w:val="0040203E"/>
    <w:rsid w:val="00402E7E"/>
    <w:rsid w:val="00411549"/>
    <w:rsid w:val="004147BA"/>
    <w:rsid w:val="00416222"/>
    <w:rsid w:val="00417003"/>
    <w:rsid w:val="00424F9F"/>
    <w:rsid w:val="00430AB0"/>
    <w:rsid w:val="004340ED"/>
    <w:rsid w:val="004350C4"/>
    <w:rsid w:val="00435446"/>
    <w:rsid w:val="00437086"/>
    <w:rsid w:val="004400EA"/>
    <w:rsid w:val="00440E81"/>
    <w:rsid w:val="00443310"/>
    <w:rsid w:val="00445B66"/>
    <w:rsid w:val="004554AE"/>
    <w:rsid w:val="00460B07"/>
    <w:rsid w:val="004640B1"/>
    <w:rsid w:val="0046547F"/>
    <w:rsid w:val="00473E61"/>
    <w:rsid w:val="0047446D"/>
    <w:rsid w:val="00474EB3"/>
    <w:rsid w:val="00476525"/>
    <w:rsid w:val="004845C7"/>
    <w:rsid w:val="004A5D69"/>
    <w:rsid w:val="004B5506"/>
    <w:rsid w:val="004B5CAB"/>
    <w:rsid w:val="004B695C"/>
    <w:rsid w:val="004C11B6"/>
    <w:rsid w:val="004D5BC0"/>
    <w:rsid w:val="004E49AA"/>
    <w:rsid w:val="004E5FBA"/>
    <w:rsid w:val="004F1C36"/>
    <w:rsid w:val="004F270B"/>
    <w:rsid w:val="004F4532"/>
    <w:rsid w:val="004F5F3C"/>
    <w:rsid w:val="004F74CA"/>
    <w:rsid w:val="004F7E75"/>
    <w:rsid w:val="00506542"/>
    <w:rsid w:val="00506960"/>
    <w:rsid w:val="00512C8A"/>
    <w:rsid w:val="00514B7F"/>
    <w:rsid w:val="00521F98"/>
    <w:rsid w:val="0052518D"/>
    <w:rsid w:val="005338B3"/>
    <w:rsid w:val="0053545D"/>
    <w:rsid w:val="005377CB"/>
    <w:rsid w:val="00542A12"/>
    <w:rsid w:val="00546D1E"/>
    <w:rsid w:val="00554A0C"/>
    <w:rsid w:val="005574F2"/>
    <w:rsid w:val="0055757C"/>
    <w:rsid w:val="005625B1"/>
    <w:rsid w:val="00563DCC"/>
    <w:rsid w:val="0056520F"/>
    <w:rsid w:val="00572760"/>
    <w:rsid w:val="005739B8"/>
    <w:rsid w:val="005745D5"/>
    <w:rsid w:val="005747B3"/>
    <w:rsid w:val="005761AF"/>
    <w:rsid w:val="005761DC"/>
    <w:rsid w:val="005805CF"/>
    <w:rsid w:val="0058206D"/>
    <w:rsid w:val="00583126"/>
    <w:rsid w:val="00587E3D"/>
    <w:rsid w:val="00590573"/>
    <w:rsid w:val="00591284"/>
    <w:rsid w:val="0059625C"/>
    <w:rsid w:val="005A5ED7"/>
    <w:rsid w:val="005B3F41"/>
    <w:rsid w:val="005C558E"/>
    <w:rsid w:val="005C61D4"/>
    <w:rsid w:val="005C72A9"/>
    <w:rsid w:val="005C732C"/>
    <w:rsid w:val="005D2056"/>
    <w:rsid w:val="005D49ED"/>
    <w:rsid w:val="005D66A9"/>
    <w:rsid w:val="005D6BB3"/>
    <w:rsid w:val="005E431C"/>
    <w:rsid w:val="005E6D47"/>
    <w:rsid w:val="005F113D"/>
    <w:rsid w:val="005F5891"/>
    <w:rsid w:val="0060083D"/>
    <w:rsid w:val="00602CF2"/>
    <w:rsid w:val="006146D5"/>
    <w:rsid w:val="00624B41"/>
    <w:rsid w:val="00640A0C"/>
    <w:rsid w:val="0064757F"/>
    <w:rsid w:val="00652952"/>
    <w:rsid w:val="00653681"/>
    <w:rsid w:val="00655B34"/>
    <w:rsid w:val="00657878"/>
    <w:rsid w:val="00663BBE"/>
    <w:rsid w:val="00671DC0"/>
    <w:rsid w:val="006723D2"/>
    <w:rsid w:val="00677466"/>
    <w:rsid w:val="00680443"/>
    <w:rsid w:val="00682140"/>
    <w:rsid w:val="00684306"/>
    <w:rsid w:val="006845C7"/>
    <w:rsid w:val="006866A0"/>
    <w:rsid w:val="0069038C"/>
    <w:rsid w:val="00697744"/>
    <w:rsid w:val="006A1017"/>
    <w:rsid w:val="006A12EC"/>
    <w:rsid w:val="006A163C"/>
    <w:rsid w:val="006A210E"/>
    <w:rsid w:val="006A465A"/>
    <w:rsid w:val="006A4FBB"/>
    <w:rsid w:val="006B6323"/>
    <w:rsid w:val="006C1368"/>
    <w:rsid w:val="006C1E10"/>
    <w:rsid w:val="006C41AB"/>
    <w:rsid w:val="006C7575"/>
    <w:rsid w:val="006D0F59"/>
    <w:rsid w:val="006D264C"/>
    <w:rsid w:val="006E6385"/>
    <w:rsid w:val="007053BF"/>
    <w:rsid w:val="00716F5A"/>
    <w:rsid w:val="007173EB"/>
    <w:rsid w:val="00722D9E"/>
    <w:rsid w:val="00727FCC"/>
    <w:rsid w:val="00744B85"/>
    <w:rsid w:val="00747C4B"/>
    <w:rsid w:val="007578B1"/>
    <w:rsid w:val="00760F2A"/>
    <w:rsid w:val="00762713"/>
    <w:rsid w:val="007638A6"/>
    <w:rsid w:val="00763BF2"/>
    <w:rsid w:val="0076484F"/>
    <w:rsid w:val="00774146"/>
    <w:rsid w:val="00782FE1"/>
    <w:rsid w:val="00783D07"/>
    <w:rsid w:val="00786CF2"/>
    <w:rsid w:val="00786D8E"/>
    <w:rsid w:val="00786FAE"/>
    <w:rsid w:val="00793BF9"/>
    <w:rsid w:val="007A12D5"/>
    <w:rsid w:val="007A15EC"/>
    <w:rsid w:val="007B09DE"/>
    <w:rsid w:val="007C10A9"/>
    <w:rsid w:val="007D2CB8"/>
    <w:rsid w:val="007D4278"/>
    <w:rsid w:val="007E2D56"/>
    <w:rsid w:val="007E3A52"/>
    <w:rsid w:val="007E47E0"/>
    <w:rsid w:val="007E6552"/>
    <w:rsid w:val="007F12CF"/>
    <w:rsid w:val="007F258E"/>
    <w:rsid w:val="007F3739"/>
    <w:rsid w:val="008012A3"/>
    <w:rsid w:val="00802A2B"/>
    <w:rsid w:val="00802C8D"/>
    <w:rsid w:val="00805D35"/>
    <w:rsid w:val="0080670F"/>
    <w:rsid w:val="008135FD"/>
    <w:rsid w:val="0081469D"/>
    <w:rsid w:val="0081761E"/>
    <w:rsid w:val="00817ABB"/>
    <w:rsid w:val="008322A9"/>
    <w:rsid w:val="00840CA7"/>
    <w:rsid w:val="00840F0B"/>
    <w:rsid w:val="00842BB3"/>
    <w:rsid w:val="008455EB"/>
    <w:rsid w:val="0084671C"/>
    <w:rsid w:val="008471F0"/>
    <w:rsid w:val="00856994"/>
    <w:rsid w:val="008614F1"/>
    <w:rsid w:val="0086668C"/>
    <w:rsid w:val="0087444D"/>
    <w:rsid w:val="00883FFD"/>
    <w:rsid w:val="00893CF5"/>
    <w:rsid w:val="008A08D0"/>
    <w:rsid w:val="008A2E8E"/>
    <w:rsid w:val="008A7F98"/>
    <w:rsid w:val="008B0318"/>
    <w:rsid w:val="008B5A33"/>
    <w:rsid w:val="008C0308"/>
    <w:rsid w:val="008C0AFA"/>
    <w:rsid w:val="008C440E"/>
    <w:rsid w:val="008D3751"/>
    <w:rsid w:val="008E1349"/>
    <w:rsid w:val="008E30AB"/>
    <w:rsid w:val="008E63C2"/>
    <w:rsid w:val="008F569C"/>
    <w:rsid w:val="008F5B68"/>
    <w:rsid w:val="008F6282"/>
    <w:rsid w:val="0090042C"/>
    <w:rsid w:val="009026B8"/>
    <w:rsid w:val="00907EA5"/>
    <w:rsid w:val="00910DCE"/>
    <w:rsid w:val="00912F86"/>
    <w:rsid w:val="00915543"/>
    <w:rsid w:val="00920B2D"/>
    <w:rsid w:val="00924492"/>
    <w:rsid w:val="00926D6C"/>
    <w:rsid w:val="00932B95"/>
    <w:rsid w:val="00933960"/>
    <w:rsid w:val="009351F7"/>
    <w:rsid w:val="0093613A"/>
    <w:rsid w:val="00936725"/>
    <w:rsid w:val="009368AC"/>
    <w:rsid w:val="009404F3"/>
    <w:rsid w:val="00943514"/>
    <w:rsid w:val="00943931"/>
    <w:rsid w:val="00943A28"/>
    <w:rsid w:val="00954954"/>
    <w:rsid w:val="00954BD8"/>
    <w:rsid w:val="0095735F"/>
    <w:rsid w:val="009579FE"/>
    <w:rsid w:val="0096135C"/>
    <w:rsid w:val="00962C3B"/>
    <w:rsid w:val="0096485C"/>
    <w:rsid w:val="00970F43"/>
    <w:rsid w:val="0097295A"/>
    <w:rsid w:val="00977CCE"/>
    <w:rsid w:val="00983AE1"/>
    <w:rsid w:val="0099173C"/>
    <w:rsid w:val="00991B00"/>
    <w:rsid w:val="0099583D"/>
    <w:rsid w:val="009970D9"/>
    <w:rsid w:val="009A37D7"/>
    <w:rsid w:val="009A5CAC"/>
    <w:rsid w:val="009A61A4"/>
    <w:rsid w:val="009C0DC7"/>
    <w:rsid w:val="009C45C3"/>
    <w:rsid w:val="009C61A9"/>
    <w:rsid w:val="009C6525"/>
    <w:rsid w:val="009C6BDB"/>
    <w:rsid w:val="009C7062"/>
    <w:rsid w:val="009C7A78"/>
    <w:rsid w:val="009D1B34"/>
    <w:rsid w:val="009D277F"/>
    <w:rsid w:val="009E0AD1"/>
    <w:rsid w:val="009E750B"/>
    <w:rsid w:val="00A00C9D"/>
    <w:rsid w:val="00A034C2"/>
    <w:rsid w:val="00A03968"/>
    <w:rsid w:val="00A04B07"/>
    <w:rsid w:val="00A050C0"/>
    <w:rsid w:val="00A16BF5"/>
    <w:rsid w:val="00A17659"/>
    <w:rsid w:val="00A25C45"/>
    <w:rsid w:val="00A32AB2"/>
    <w:rsid w:val="00A516E1"/>
    <w:rsid w:val="00A61D04"/>
    <w:rsid w:val="00A61EFA"/>
    <w:rsid w:val="00A74C96"/>
    <w:rsid w:val="00A762B5"/>
    <w:rsid w:val="00A76F5E"/>
    <w:rsid w:val="00A80090"/>
    <w:rsid w:val="00A81E2A"/>
    <w:rsid w:val="00A84B48"/>
    <w:rsid w:val="00A85200"/>
    <w:rsid w:val="00A85865"/>
    <w:rsid w:val="00A85C36"/>
    <w:rsid w:val="00A86FB2"/>
    <w:rsid w:val="00A929FC"/>
    <w:rsid w:val="00AA21A4"/>
    <w:rsid w:val="00AA7C2F"/>
    <w:rsid w:val="00AB3E35"/>
    <w:rsid w:val="00AB551F"/>
    <w:rsid w:val="00AB7F8A"/>
    <w:rsid w:val="00AC319B"/>
    <w:rsid w:val="00AC397C"/>
    <w:rsid w:val="00AC5289"/>
    <w:rsid w:val="00AC58B0"/>
    <w:rsid w:val="00AC6B72"/>
    <w:rsid w:val="00AD2188"/>
    <w:rsid w:val="00AD7486"/>
    <w:rsid w:val="00AE26B2"/>
    <w:rsid w:val="00AF0C4D"/>
    <w:rsid w:val="00AF227F"/>
    <w:rsid w:val="00AF3FE9"/>
    <w:rsid w:val="00AF521E"/>
    <w:rsid w:val="00B01FE6"/>
    <w:rsid w:val="00B04252"/>
    <w:rsid w:val="00B05FD3"/>
    <w:rsid w:val="00B17233"/>
    <w:rsid w:val="00B31DB4"/>
    <w:rsid w:val="00B33369"/>
    <w:rsid w:val="00B40EDE"/>
    <w:rsid w:val="00B51AD7"/>
    <w:rsid w:val="00B5214A"/>
    <w:rsid w:val="00B569C0"/>
    <w:rsid w:val="00B56B6A"/>
    <w:rsid w:val="00B5769B"/>
    <w:rsid w:val="00B623CE"/>
    <w:rsid w:val="00B75F82"/>
    <w:rsid w:val="00B7655F"/>
    <w:rsid w:val="00B7656C"/>
    <w:rsid w:val="00B765FD"/>
    <w:rsid w:val="00B76F68"/>
    <w:rsid w:val="00B775AC"/>
    <w:rsid w:val="00B77D1D"/>
    <w:rsid w:val="00B80B3B"/>
    <w:rsid w:val="00B90121"/>
    <w:rsid w:val="00B92EF7"/>
    <w:rsid w:val="00BA13D5"/>
    <w:rsid w:val="00BA534D"/>
    <w:rsid w:val="00BA6D23"/>
    <w:rsid w:val="00BB10C8"/>
    <w:rsid w:val="00BB3E01"/>
    <w:rsid w:val="00BB6437"/>
    <w:rsid w:val="00BC3130"/>
    <w:rsid w:val="00BC3F7D"/>
    <w:rsid w:val="00BD2222"/>
    <w:rsid w:val="00BD2311"/>
    <w:rsid w:val="00BD3AEE"/>
    <w:rsid w:val="00BD40C0"/>
    <w:rsid w:val="00BD6C06"/>
    <w:rsid w:val="00BE5818"/>
    <w:rsid w:val="00BF108E"/>
    <w:rsid w:val="00BF2C72"/>
    <w:rsid w:val="00C021A3"/>
    <w:rsid w:val="00C03BC7"/>
    <w:rsid w:val="00C04B20"/>
    <w:rsid w:val="00C11EE9"/>
    <w:rsid w:val="00C12206"/>
    <w:rsid w:val="00C135D2"/>
    <w:rsid w:val="00C139A1"/>
    <w:rsid w:val="00C249ED"/>
    <w:rsid w:val="00C41E6E"/>
    <w:rsid w:val="00C422CD"/>
    <w:rsid w:val="00C46570"/>
    <w:rsid w:val="00C531EB"/>
    <w:rsid w:val="00C539BD"/>
    <w:rsid w:val="00C53C8E"/>
    <w:rsid w:val="00C54681"/>
    <w:rsid w:val="00C54AF4"/>
    <w:rsid w:val="00C57316"/>
    <w:rsid w:val="00C60B7D"/>
    <w:rsid w:val="00C634B8"/>
    <w:rsid w:val="00C63987"/>
    <w:rsid w:val="00C65F71"/>
    <w:rsid w:val="00C73635"/>
    <w:rsid w:val="00C7447B"/>
    <w:rsid w:val="00C8110C"/>
    <w:rsid w:val="00C81FB5"/>
    <w:rsid w:val="00C86105"/>
    <w:rsid w:val="00C94337"/>
    <w:rsid w:val="00C94B87"/>
    <w:rsid w:val="00CB20BC"/>
    <w:rsid w:val="00CB2851"/>
    <w:rsid w:val="00CB28B0"/>
    <w:rsid w:val="00CB572C"/>
    <w:rsid w:val="00CD0943"/>
    <w:rsid w:val="00CE41FE"/>
    <w:rsid w:val="00CF09CD"/>
    <w:rsid w:val="00CF12E9"/>
    <w:rsid w:val="00CF3E9D"/>
    <w:rsid w:val="00CF79D5"/>
    <w:rsid w:val="00D03186"/>
    <w:rsid w:val="00D03A96"/>
    <w:rsid w:val="00D058F5"/>
    <w:rsid w:val="00D11154"/>
    <w:rsid w:val="00D126D7"/>
    <w:rsid w:val="00D12C0D"/>
    <w:rsid w:val="00D17E75"/>
    <w:rsid w:val="00D2174D"/>
    <w:rsid w:val="00D21996"/>
    <w:rsid w:val="00D33111"/>
    <w:rsid w:val="00D4120E"/>
    <w:rsid w:val="00D431E1"/>
    <w:rsid w:val="00D46372"/>
    <w:rsid w:val="00D46A37"/>
    <w:rsid w:val="00D47A8D"/>
    <w:rsid w:val="00D51916"/>
    <w:rsid w:val="00D55309"/>
    <w:rsid w:val="00D64B15"/>
    <w:rsid w:val="00D65D85"/>
    <w:rsid w:val="00D7439D"/>
    <w:rsid w:val="00D75502"/>
    <w:rsid w:val="00D76A37"/>
    <w:rsid w:val="00D77D69"/>
    <w:rsid w:val="00D82E85"/>
    <w:rsid w:val="00D9034D"/>
    <w:rsid w:val="00D90C2A"/>
    <w:rsid w:val="00D95F5B"/>
    <w:rsid w:val="00DA053E"/>
    <w:rsid w:val="00DA064C"/>
    <w:rsid w:val="00DA2343"/>
    <w:rsid w:val="00DA4662"/>
    <w:rsid w:val="00DB3BD2"/>
    <w:rsid w:val="00DC0B53"/>
    <w:rsid w:val="00DC2F5F"/>
    <w:rsid w:val="00DC602F"/>
    <w:rsid w:val="00DC7C5F"/>
    <w:rsid w:val="00DD1923"/>
    <w:rsid w:val="00DD1A45"/>
    <w:rsid w:val="00DD3FA6"/>
    <w:rsid w:val="00DD5376"/>
    <w:rsid w:val="00DD5476"/>
    <w:rsid w:val="00DE0DDE"/>
    <w:rsid w:val="00DE4C2F"/>
    <w:rsid w:val="00DF06F5"/>
    <w:rsid w:val="00DF1D28"/>
    <w:rsid w:val="00DF55B9"/>
    <w:rsid w:val="00E03303"/>
    <w:rsid w:val="00E06009"/>
    <w:rsid w:val="00E06F28"/>
    <w:rsid w:val="00E07A4B"/>
    <w:rsid w:val="00E232C6"/>
    <w:rsid w:val="00E26BC8"/>
    <w:rsid w:val="00E34151"/>
    <w:rsid w:val="00E363F6"/>
    <w:rsid w:val="00E37FCA"/>
    <w:rsid w:val="00E40F39"/>
    <w:rsid w:val="00E46628"/>
    <w:rsid w:val="00E46962"/>
    <w:rsid w:val="00E60561"/>
    <w:rsid w:val="00E60A93"/>
    <w:rsid w:val="00E62BDF"/>
    <w:rsid w:val="00E664EC"/>
    <w:rsid w:val="00E6669E"/>
    <w:rsid w:val="00E7011D"/>
    <w:rsid w:val="00E72535"/>
    <w:rsid w:val="00E73D46"/>
    <w:rsid w:val="00E75252"/>
    <w:rsid w:val="00E75F06"/>
    <w:rsid w:val="00E80B1A"/>
    <w:rsid w:val="00E8634D"/>
    <w:rsid w:val="00E925E4"/>
    <w:rsid w:val="00EA2EB2"/>
    <w:rsid w:val="00EA41F0"/>
    <w:rsid w:val="00EA7056"/>
    <w:rsid w:val="00EB0CDF"/>
    <w:rsid w:val="00EB18C9"/>
    <w:rsid w:val="00EB33BD"/>
    <w:rsid w:val="00EB355A"/>
    <w:rsid w:val="00EB3C8B"/>
    <w:rsid w:val="00EC1A34"/>
    <w:rsid w:val="00EC31E2"/>
    <w:rsid w:val="00ED2A1A"/>
    <w:rsid w:val="00ED7403"/>
    <w:rsid w:val="00EE076C"/>
    <w:rsid w:val="00EE1A73"/>
    <w:rsid w:val="00EE5FC6"/>
    <w:rsid w:val="00EF5E17"/>
    <w:rsid w:val="00EF66CF"/>
    <w:rsid w:val="00F0688A"/>
    <w:rsid w:val="00F06C35"/>
    <w:rsid w:val="00F216C7"/>
    <w:rsid w:val="00F320C2"/>
    <w:rsid w:val="00F35923"/>
    <w:rsid w:val="00F36EFE"/>
    <w:rsid w:val="00F46244"/>
    <w:rsid w:val="00F477F0"/>
    <w:rsid w:val="00F62607"/>
    <w:rsid w:val="00F72272"/>
    <w:rsid w:val="00F739C1"/>
    <w:rsid w:val="00F7678C"/>
    <w:rsid w:val="00F77003"/>
    <w:rsid w:val="00F80633"/>
    <w:rsid w:val="00F90C14"/>
    <w:rsid w:val="00F9136A"/>
    <w:rsid w:val="00F925B9"/>
    <w:rsid w:val="00F93D20"/>
    <w:rsid w:val="00FA0E43"/>
    <w:rsid w:val="00FA3F17"/>
    <w:rsid w:val="00FA63DA"/>
    <w:rsid w:val="00FB280C"/>
    <w:rsid w:val="00FC3FEC"/>
    <w:rsid w:val="00FC51AB"/>
    <w:rsid w:val="00FD01E1"/>
    <w:rsid w:val="00FE5207"/>
    <w:rsid w:val="00FE576D"/>
    <w:rsid w:val="00FE686D"/>
    <w:rsid w:val="00FE74E4"/>
    <w:rsid w:val="00FE7FCA"/>
    <w:rsid w:val="00FF2F0D"/>
    <w:rsid w:val="00FF4930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C5C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275317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0F9ED5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0F9ED5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FFFF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FFFFF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4EA72E" w:themeColor="accent6"/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80340D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275317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0F9ED5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FFFFFF" w:themeColor="text1"/>
    </w:rPr>
    <w:tblPr>
      <w:tblStyleRowBandSize w:val="1"/>
      <w:tblStyleColBandSize w:val="1"/>
      <w:tblBorders>
        <w:top w:val="single" w:sz="4" w:space="0" w:color="FFFFFF" w:themeColor="text1"/>
        <w:bottom w:val="single" w:sz="4" w:space="0" w:color="FFFFFF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0F9ED5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275317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0A2F41" w:themeColor="accent1" w:themeShade="80" w:shadow="1"/>
        <w:left w:val="single" w:sz="2" w:space="10" w:color="0A2F41" w:themeColor="accent1" w:themeShade="80" w:shadow="1"/>
        <w:bottom w:val="single" w:sz="2" w:space="10" w:color="0A2F41" w:themeColor="accent1" w:themeShade="80" w:shadow="1"/>
        <w:right w:val="single" w:sz="2" w:space="10" w:color="0A2F41" w:themeColor="accent1" w:themeShade="80" w:shadow="1"/>
      </w:pBdr>
      <w:ind w:left="1152" w:right="1152"/>
    </w:pPr>
    <w:rPr>
      <w:i/>
      <w:iCs/>
      <w:color w:val="0A2F41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FFFFFF" w:themeFill="text1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FFF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text1" w:themeFillShade="BF"/>
      </w:tc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shd w:val="clear" w:color="auto" w:fill="FFFF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text1" w:themeShade="99"/>
          <w:insideV w:val="nil"/>
        </w:tcBorders>
        <w:shd w:val="clear" w:color="auto" w:fill="99999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Vert">
      <w:tblPr/>
      <w:tcPr>
        <w:shd w:val="clear" w:color="auto" w:fill="FFFFFF" w:themeFill="text1" w:themeFillTint="66"/>
      </w:tcPr>
    </w:tblStylePr>
    <w:tblStylePr w:type="band1Horz">
      <w:tblPr/>
      <w:tcPr>
        <w:shd w:val="clear" w:color="auto" w:fill="FFFFFF" w:themeFill="text1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6607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FFFFF" w:themeColor="text1" w:themeTint="99"/>
        <w:bottom w:val="single" w:sz="2" w:space="0" w:color="FFFFFF" w:themeColor="text1" w:themeTint="99"/>
        <w:insideH w:val="single" w:sz="2" w:space="0" w:color="FFFFFF" w:themeColor="text1" w:themeTint="99"/>
        <w:insideV w:val="single" w:sz="2" w:space="0" w:color="FFFF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bottom w:val="single" w:sz="4" w:space="0" w:color="FFFFFF" w:themeColor="text1" w:themeTint="99"/>
        </w:tcBorders>
      </w:tcPr>
    </w:tblStylePr>
    <w:tblStylePr w:type="nwCell">
      <w:tblPr/>
      <w:tcPr>
        <w:tcBorders>
          <w:bottom w:val="single" w:sz="4" w:space="0" w:color="FFFFFF" w:themeColor="text1" w:themeTint="99"/>
        </w:tcBorders>
      </w:tcPr>
    </w:tblStylePr>
    <w:tblStylePr w:type="seCell">
      <w:tblPr/>
      <w:tcPr>
        <w:tcBorders>
          <w:top w:val="single" w:sz="4" w:space="0" w:color="FFFFFF" w:themeColor="text1" w:themeTint="99"/>
        </w:tcBorders>
      </w:tcPr>
    </w:tblStylePr>
    <w:tblStylePr w:type="swCell">
      <w:tblPr/>
      <w:tcPr>
        <w:tcBorders>
          <w:top w:val="single" w:sz="4" w:space="0" w:color="FFFF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text1"/>
          <w:left w:val="single" w:sz="4" w:space="0" w:color="FFFFFF" w:themeColor="text1"/>
          <w:bottom w:val="single" w:sz="4" w:space="0" w:color="FFFFFF" w:themeColor="text1"/>
          <w:right w:val="single" w:sz="4" w:space="0" w:color="FFFFFF" w:themeColor="text1"/>
          <w:insideH w:val="nil"/>
          <w:insideV w:val="nil"/>
        </w:tcBorders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text1"/>
      </w:tcPr>
    </w:tblStylePr>
    <w:tblStylePr w:type="band1Vert">
      <w:tblPr/>
      <w:tcPr>
        <w:shd w:val="clear" w:color="auto" w:fill="FFFFFF" w:themeFill="text1" w:themeFillTint="66"/>
      </w:tcPr>
    </w:tblStylePr>
    <w:tblStylePr w:type="band1Horz">
      <w:tblPr/>
      <w:tcPr>
        <w:shd w:val="clear" w:color="auto" w:fill="FFFF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FFFFFF" w:themeColor="text1"/>
    </w:r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FFFFFF" w:themeColor="text1"/>
    </w:r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bottom w:val="single" w:sz="4" w:space="0" w:color="FFFFFF" w:themeColor="text1" w:themeTint="99"/>
        </w:tcBorders>
      </w:tcPr>
    </w:tblStylePr>
    <w:tblStylePr w:type="nwCell">
      <w:tblPr/>
      <w:tcPr>
        <w:tcBorders>
          <w:bottom w:val="single" w:sz="4" w:space="0" w:color="FFFFFF" w:themeColor="text1" w:themeTint="99"/>
        </w:tcBorders>
      </w:tcPr>
    </w:tblStylePr>
    <w:tblStylePr w:type="seCell">
      <w:tblPr/>
      <w:tcPr>
        <w:tcBorders>
          <w:top w:val="single" w:sz="4" w:space="0" w:color="FFFFFF" w:themeColor="text1" w:themeTint="99"/>
        </w:tcBorders>
      </w:tcPr>
    </w:tblStylePr>
    <w:tblStylePr w:type="swCell">
      <w:tblPr/>
      <w:tcPr>
        <w:tcBorders>
          <w:top w:val="single" w:sz="4" w:space="0" w:color="FFFF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FFFFFF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0A2F40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0A2F40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FFFFFF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FFFFFF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46788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0A2F41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0A2F41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  <w:insideH w:val="single" w:sz="8" w:space="0" w:color="FFFFFF" w:themeColor="text1"/>
        <w:insideV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18" w:space="0" w:color="FFFFFF" w:themeColor="text1"/>
          <w:right w:val="single" w:sz="8" w:space="0" w:color="FFFFFF" w:themeColor="text1"/>
          <w:insideH w:val="nil"/>
          <w:insideV w:val="single" w:sz="8" w:space="0" w:color="FFFFFF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H w:val="nil"/>
          <w:insideV w:val="single" w:sz="8" w:space="0" w:color="FFFFFF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V w:val="single" w:sz="8" w:space="0" w:color="FFFFFF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V w:val="single" w:sz="8" w:space="0" w:color="FFFFFF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 w:themeTint="99"/>
        <w:bottom w:val="single" w:sz="4" w:space="0" w:color="FFFFFF" w:themeColor="text1" w:themeTint="99"/>
        <w:insideH w:val="single" w:sz="4" w:space="0" w:color="FFFF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1Horz">
      <w:tblPr/>
      <w:tcPr>
        <w:tcBorders>
          <w:top w:val="single" w:sz="4" w:space="0" w:color="FFFFFF" w:themeColor="text1"/>
          <w:bottom w:val="single" w:sz="4" w:space="0" w:color="FFFFF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text1"/>
          <w:left w:val="nil"/>
        </w:tcBorders>
      </w:tcPr>
    </w:tblStylePr>
    <w:tblStylePr w:type="swCell">
      <w:tblPr/>
      <w:tcPr>
        <w:tcBorders>
          <w:top w:val="double" w:sz="4" w:space="0" w:color="FFFFFF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text1"/>
          <w:left w:val="single" w:sz="4" w:space="0" w:color="FFFFFF" w:themeColor="text1"/>
          <w:bottom w:val="single" w:sz="4" w:space="0" w:color="FFFFFF" w:themeColor="text1"/>
          <w:right w:val="single" w:sz="4" w:space="0" w:color="FFFFFF" w:themeColor="text1"/>
          <w:insideH w:val="nil"/>
        </w:tcBorders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text1"/>
        <w:left w:val="single" w:sz="24" w:space="0" w:color="FFFFFF" w:themeColor="text1"/>
        <w:bottom w:val="single" w:sz="24" w:space="0" w:color="FFFFFF" w:themeColor="text1"/>
        <w:right w:val="single" w:sz="24" w:space="0" w:color="FFFFFF" w:themeColor="text1"/>
      </w:tblBorders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FFFFFF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text1" w:themeTint="BF"/>
        <w:left w:val="single" w:sz="8" w:space="0" w:color="FFFFFF" w:themeColor="text1" w:themeTint="BF"/>
        <w:bottom w:val="single" w:sz="8" w:space="0" w:color="FFFFFF" w:themeColor="text1" w:themeTint="BF"/>
        <w:right w:val="single" w:sz="8" w:space="0" w:color="FFFFFF" w:themeColor="text1" w:themeTint="BF"/>
        <w:insideH w:val="single" w:sz="8" w:space="0" w:color="FFFFFF" w:themeColor="text1" w:themeTint="BF"/>
        <w:insideV w:val="single" w:sz="8" w:space="0" w:color="FFFFFF" w:themeColor="text1" w:themeTint="BF"/>
      </w:tblBorders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shd w:val="clear" w:color="auto" w:fill="FFFF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  <w:insideH w:val="single" w:sz="8" w:space="0" w:color="FFFFFF" w:themeColor="text1"/>
        <w:insideV w:val="single" w:sz="8" w:space="0" w:color="FFFFFF" w:themeColor="text1"/>
      </w:tblBorders>
    </w:tblPr>
    <w:tcPr>
      <w:shd w:val="clear" w:color="auto" w:fill="FFFFFF" w:themeFill="text1" w:themeFillTint="3F"/>
    </w:tcPr>
    <w:tblStylePr w:type="firstRow">
      <w:rPr>
        <w:b/>
        <w:bCs/>
        <w:color w:val="FFFFFF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tcBorders>
          <w:insideH w:val="single" w:sz="6" w:space="0" w:color="FFFFFF" w:themeColor="text1"/>
          <w:insideV w:val="single" w:sz="6" w:space="0" w:color="FFFFFF" w:themeColor="text1"/>
        </w:tcBorders>
        <w:shd w:val="clear" w:color="auto" w:fill="FFFF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FFFFFF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FFFFFF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FFFFFF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FFFFFF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FFFFFF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FFFFFF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text1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FFFFFF" w:themeColor="text1"/>
          <w:bottom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text1"/>
          <w:bottom w:val="single" w:sz="8" w:space="0" w:color="FFFFFF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text1" w:themeTint="BF"/>
        <w:left w:val="single" w:sz="8" w:space="0" w:color="FFFFFF" w:themeColor="text1" w:themeTint="BF"/>
        <w:bottom w:val="single" w:sz="8" w:space="0" w:color="FFFFFF" w:themeColor="text1" w:themeTint="BF"/>
        <w:right w:val="single" w:sz="8" w:space="0" w:color="FFFFFF" w:themeColor="text1" w:themeTint="BF"/>
        <w:insideH w:val="single" w:sz="8" w:space="0" w:color="FFFFF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text1" w:themeTint="BF"/>
          <w:left w:val="single" w:sz="8" w:space="0" w:color="FFFFFF" w:themeColor="text1" w:themeTint="BF"/>
          <w:bottom w:val="single" w:sz="8" w:space="0" w:color="FFFFFF" w:themeColor="text1" w:themeTint="BF"/>
          <w:right w:val="single" w:sz="8" w:space="0" w:color="FFFFFF" w:themeColor="text1" w:themeTint="BF"/>
          <w:insideH w:val="nil"/>
          <w:insideV w:val="nil"/>
        </w:tcBorders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 w:themeTint="BF"/>
          <w:left w:val="single" w:sz="8" w:space="0" w:color="FFFFFF" w:themeColor="text1" w:themeTint="BF"/>
          <w:bottom w:val="single" w:sz="8" w:space="0" w:color="FFFFFF" w:themeColor="text1" w:themeTint="BF"/>
          <w:right w:val="single" w:sz="8" w:space="0" w:color="FFFFF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 w:themeTint="80"/>
        <w:bottom w:val="single" w:sz="4" w:space="0" w:color="FFFF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FFFFF" w:themeColor="text1" w:themeTint="80"/>
          <w:right w:val="single" w:sz="4" w:space="0" w:color="FFFFFF" w:themeColor="text1" w:themeTint="80"/>
        </w:tcBorders>
      </w:tcPr>
    </w:tblStylePr>
    <w:tblStylePr w:type="band2Vert">
      <w:tblPr/>
      <w:tcPr>
        <w:tcBorders>
          <w:left w:val="single" w:sz="4" w:space="0" w:color="FFFFFF" w:themeColor="text1" w:themeTint="80"/>
          <w:right w:val="single" w:sz="4" w:space="0" w:color="FFFFFF" w:themeColor="text1" w:themeTint="80"/>
        </w:tcBorders>
      </w:tcPr>
    </w:tblStylePr>
    <w:tblStylePr w:type="band1Horz">
      <w:tblPr/>
      <w:tcPr>
        <w:tcBorders>
          <w:top w:val="single" w:sz="4" w:space="0" w:color="FFFFFF" w:themeColor="text1" w:themeTint="80"/>
          <w:bottom w:val="single" w:sz="4" w:space="0" w:color="FFFF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FFFFFF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FFFFFF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FFFFFF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C3512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196B24" w:themeColor="accent3"/>
        <w:bottom w:val="single" w:sz="24" w:space="0" w:color="196B24" w:themeColor="accent3"/>
        <w:insideH w:val="single" w:sz="8" w:space="0" w:color="E97132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0F9ED5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yo\AppData\Roaming\Microsoft\Templates\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0A6881B4EC41B98CAF4A31CC17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1B178-9FB0-45E7-8B7C-02F41A493BFC}"/>
      </w:docPartPr>
      <w:docPartBody>
        <w:p w:rsidR="00404D4A" w:rsidRDefault="00404D4A">
          <w:pPr>
            <w:pStyle w:val="9D0A6881B4EC41B98CAF4A31CC175BDB"/>
          </w:pPr>
          <w:r>
            <w:t>In attendance</w:t>
          </w:r>
        </w:p>
      </w:docPartBody>
    </w:docPart>
    <w:docPart>
      <w:docPartPr>
        <w:name w:val="0567F8E45BFC46D2AD738479AD027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36125-443F-4855-A2D7-7D89CFAC8821}"/>
      </w:docPartPr>
      <w:docPartBody>
        <w:p w:rsidR="00404D4A" w:rsidRDefault="00404D4A">
          <w:pPr>
            <w:pStyle w:val="0567F8E45BFC46D2AD738479AD0272FA"/>
          </w:pPr>
          <w:r>
            <w:t>Approval of minutes</w:t>
          </w:r>
        </w:p>
      </w:docPartBody>
    </w:docPart>
    <w:docPart>
      <w:docPartPr>
        <w:name w:val="D95ED4BE82214711B97575CB16629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71BE6-3085-4A8B-9D58-2F33C191EF75}"/>
      </w:docPartPr>
      <w:docPartBody>
        <w:p w:rsidR="00404D4A" w:rsidRDefault="00404D4A">
          <w:pPr>
            <w:pStyle w:val="D95ED4BE82214711B97575CB16629EB0"/>
          </w:pPr>
          <w:r>
            <w:t>Next meeting</w:t>
          </w:r>
        </w:p>
      </w:docPartBody>
    </w:docPart>
    <w:docPart>
      <w:docPartPr>
        <w:name w:val="2CD31A194C4D43548714028DB5A63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C3BC-5080-4DE4-8B41-98691BF004E7}"/>
      </w:docPartPr>
      <w:docPartBody>
        <w:p w:rsidR="00404D4A" w:rsidRDefault="00404D4A" w:rsidP="00404D4A">
          <w:pPr>
            <w:pStyle w:val="2CD31A194C4D43548714028DB5A63EE5"/>
          </w:pPr>
          <w:r w:rsidRPr="00C021A3">
            <w:t>Date</w:t>
          </w:r>
        </w:p>
      </w:docPartBody>
    </w:docPart>
    <w:docPart>
      <w:docPartPr>
        <w:name w:val="353A50E71F654CF5871EEED65CFC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1C7DC-A0BB-4BC8-BCFA-B2467E608A1B}"/>
      </w:docPartPr>
      <w:docPartBody>
        <w:p w:rsidR="00404D4A" w:rsidRDefault="00404D4A" w:rsidP="00404D4A">
          <w:pPr>
            <w:pStyle w:val="353A50E71F654CF5871EEED65CFC9ECE"/>
          </w:pPr>
          <w:r w:rsidRPr="00E925E4">
            <w:t>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Georg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4A"/>
    <w:rsid w:val="000D34F9"/>
    <w:rsid w:val="0013261D"/>
    <w:rsid w:val="001A01C1"/>
    <w:rsid w:val="002241FA"/>
    <w:rsid w:val="00267675"/>
    <w:rsid w:val="00404D4A"/>
    <w:rsid w:val="005805CF"/>
    <w:rsid w:val="00587E3D"/>
    <w:rsid w:val="00805D35"/>
    <w:rsid w:val="009A37D7"/>
    <w:rsid w:val="00DD3FC0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0A6881B4EC41B98CAF4A31CC175BDB">
    <w:name w:val="9D0A6881B4EC41B98CAF4A31CC175BDB"/>
  </w:style>
  <w:style w:type="paragraph" w:customStyle="1" w:styleId="0567F8E45BFC46D2AD738479AD0272FA">
    <w:name w:val="0567F8E45BFC46D2AD738479AD0272FA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275317" w:themeColor="accent6" w:themeShade="80"/>
      <w:kern w:val="0"/>
      <w:sz w:val="20"/>
      <w:szCs w:val="21"/>
      <w:lang w:eastAsia="ja-JP"/>
      <w14:ligatures w14:val="none"/>
    </w:rPr>
  </w:style>
  <w:style w:type="paragraph" w:customStyle="1" w:styleId="D95ED4BE82214711B97575CB16629EB0">
    <w:name w:val="D95ED4BE82214711B97575CB16629EB0"/>
  </w:style>
  <w:style w:type="paragraph" w:customStyle="1" w:styleId="2CD31A194C4D43548714028DB5A63EE5">
    <w:name w:val="2CD31A194C4D43548714028DB5A63EE5"/>
    <w:rsid w:val="00404D4A"/>
  </w:style>
  <w:style w:type="paragraph" w:customStyle="1" w:styleId="353A50E71F654CF5871EEED65CFC9ECE">
    <w:name w:val="353A50E71F654CF5871EEED65CFC9ECE"/>
    <w:rsid w:val="00404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PTA Agenda">
  <a:themeElements>
    <a:clrScheme name="Custom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CF7BD-951C-4442-BEF2-3A30DB1567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D8670-451A-464E-A64D-AF88C00BD4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B7E6206-F990-47C2-B521-D483779F1C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8A6ED-9842-4C08-ADA8-03222138B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0</TotalTime>
  <Pages>4</Pages>
  <Words>847</Words>
  <Characters>4237</Characters>
  <Application>Microsoft Office Word</Application>
  <DocSecurity>0</DocSecurity>
  <Lines>78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2026-04-20T01:40:00Z</dcterms:created>
  <dcterms:modified xsi:type="dcterms:W3CDTF">2026-04-20T01:40:00Z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